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82B86" w14:textId="77777777" w:rsidR="001D3178" w:rsidRDefault="00D02747" w:rsidP="001D3178">
      <w:pPr>
        <w:pStyle w:val="BodyText15"/>
        <w:rPr>
          <w:rStyle w:val="HTMLCode"/>
          <w:rFonts w:ascii="Arial" w:eastAsia="SimSun" w:hAnsi="Arial" w:cs="Times New Roman"/>
          <w:szCs w:val="24"/>
        </w:rPr>
      </w:pPr>
      <w:r>
        <w:rPr>
          <w:noProof/>
        </w:rPr>
        <w:drawing>
          <wp:anchor distT="0" distB="0" distL="114300" distR="114300" simplePos="0" relativeHeight="251657216" behindDoc="1" locked="1" layoutInCell="1" allowOverlap="1" wp14:anchorId="0BAF43B0" wp14:editId="5DC45E93">
            <wp:simplePos x="0" y="0"/>
            <wp:positionH relativeFrom="column">
              <wp:posOffset>-900430</wp:posOffset>
            </wp:positionH>
            <wp:positionV relativeFrom="page">
              <wp:posOffset>0</wp:posOffset>
            </wp:positionV>
            <wp:extent cx="7779385" cy="11012170"/>
            <wp:effectExtent l="0" t="0" r="0" b="0"/>
            <wp:wrapNone/>
            <wp:docPr id="3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9385" cy="1101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2DC2">
        <w:rPr>
          <w:rStyle w:val="HTMLCode"/>
          <w:rFonts w:ascii="Arial" w:eastAsia="SimSun" w:hAnsi="Arial" w:cs="Times New Roman"/>
          <w:noProof/>
          <w:szCs w:val="24"/>
        </w:rPr>
        <w:drawing>
          <wp:inline distT="0" distB="0" distL="0" distR="0" wp14:anchorId="516D0A9D" wp14:editId="6D9816C1">
            <wp:extent cx="2762250" cy="942975"/>
            <wp:effectExtent l="0" t="0" r="0" b="0"/>
            <wp:docPr id="1" name="Picture 2" descr="Qualifications Scotland Accreditation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Qualifications Scotland Accreditation logo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1D0742" w14:textId="77777777" w:rsidR="001D3178" w:rsidRDefault="001D3178" w:rsidP="001D3178">
      <w:pPr>
        <w:pStyle w:val="BodyText15"/>
        <w:rPr>
          <w:rStyle w:val="HTMLCode"/>
          <w:rFonts w:ascii="Arial" w:eastAsia="SimSun" w:hAnsi="Arial" w:cs="Times New Roman"/>
          <w:szCs w:val="24"/>
        </w:rPr>
      </w:pPr>
    </w:p>
    <w:p w14:paraId="3DEB1630" w14:textId="77777777" w:rsidR="001D3178" w:rsidRPr="001C1ECF" w:rsidRDefault="001D3178" w:rsidP="001C1ECF">
      <w:pPr>
        <w:pStyle w:val="Heading1"/>
      </w:pPr>
      <w:r w:rsidRPr="001C1ECF">
        <w:t xml:space="preserve">Qualifications Scotland Accreditation Statistics: </w:t>
      </w:r>
      <w:r w:rsidR="00EB24AF" w:rsidRPr="001C1ECF">
        <w:t xml:space="preserve">Data </w:t>
      </w:r>
      <w:r w:rsidR="00B82708" w:rsidRPr="001C1ECF">
        <w:t xml:space="preserve">and Quality Assurance </w:t>
      </w:r>
      <w:r w:rsidR="00EB24AF" w:rsidRPr="001C1ECF">
        <w:t>Management</w:t>
      </w:r>
      <w:r w:rsidR="0056774B" w:rsidRPr="001C1ECF">
        <w:t xml:space="preserve"> </w:t>
      </w:r>
      <w:r w:rsidR="00853B79" w:rsidRPr="001C1ECF">
        <w:t>Approach</w:t>
      </w:r>
    </w:p>
    <w:p w14:paraId="18AFD3D2" w14:textId="77777777" w:rsidR="001D3178" w:rsidRPr="001D3178" w:rsidRDefault="005B26BE" w:rsidP="001D3178">
      <w:pPr>
        <w:pStyle w:val="BodyText15"/>
        <w:rPr>
          <w:rStyle w:val="PlaceholderText"/>
          <w:color w:val="auto"/>
        </w:rPr>
      </w:pPr>
      <w:r w:rsidRPr="001D3178">
        <w:rPr>
          <w:rStyle w:val="PlaceholderText"/>
          <w:color w:val="auto"/>
        </w:rPr>
        <w:t>Publication Date: 0</w:t>
      </w:r>
      <w:r w:rsidR="000647B9" w:rsidRPr="001D3178">
        <w:rPr>
          <w:rStyle w:val="PlaceholderText"/>
          <w:color w:val="auto"/>
        </w:rPr>
        <w:t>2</w:t>
      </w:r>
      <w:r w:rsidRPr="001D3178">
        <w:rPr>
          <w:rStyle w:val="PlaceholderText"/>
          <w:color w:val="auto"/>
        </w:rPr>
        <w:t>/02/2026</w:t>
      </w:r>
    </w:p>
    <w:p w14:paraId="28809613" w14:textId="7F950260" w:rsidR="001D3178" w:rsidRPr="001D3178" w:rsidRDefault="001D3178" w:rsidP="001D3178">
      <w:pPr>
        <w:pStyle w:val="BodyText15"/>
        <w:rPr>
          <w:rStyle w:val="PlaceholderText"/>
          <w:color w:val="auto"/>
        </w:rPr>
      </w:pPr>
      <w:r w:rsidRPr="001D3178">
        <w:rPr>
          <w:rStyle w:val="PlaceholderText"/>
          <w:color w:val="auto"/>
        </w:rPr>
        <w:t>Version 1</w:t>
      </w:r>
    </w:p>
    <w:p w14:paraId="032AC28F" w14:textId="16A6D115" w:rsidR="000C0D31" w:rsidRPr="004F2DC2" w:rsidRDefault="00D02747" w:rsidP="001D3178">
      <w:pPr>
        <w:pStyle w:val="BodyText15"/>
        <w:rPr>
          <w:rStyle w:val="HTMLCode"/>
          <w:rFonts w:ascii="Arial" w:eastAsia="SimSun" w:hAnsi="Arial" w:cs="Times New Roman"/>
          <w:szCs w:val="24"/>
        </w:rPr>
        <w:sectPr w:rsidR="000C0D31" w:rsidRPr="004F2DC2" w:rsidSect="00883D06">
          <w:pgSz w:w="11906" w:h="16838" w:code="9"/>
          <w:pgMar w:top="1418" w:right="1418" w:bottom="1418" w:left="1418" w:header="850" w:footer="851" w:gutter="0"/>
          <w:cols w:space="720"/>
          <w:docGrid w:linePitch="326"/>
        </w:sect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1" layoutInCell="1" allowOverlap="1" wp14:anchorId="426A9FA2" wp14:editId="0F7AE8F0">
                <wp:simplePos x="0" y="0"/>
                <wp:positionH relativeFrom="column">
                  <wp:posOffset>4291965</wp:posOffset>
                </wp:positionH>
                <wp:positionV relativeFrom="page">
                  <wp:posOffset>9800590</wp:posOffset>
                </wp:positionV>
                <wp:extent cx="1811020" cy="537210"/>
                <wp:effectExtent l="0" t="0" r="0" b="0"/>
                <wp:wrapNone/>
                <wp:docPr id="709902047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1020" cy="5372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2E4799" w14:textId="77777777" w:rsidR="00575721" w:rsidRPr="00575721" w:rsidRDefault="00575721">
                            <w:pPr>
                              <w:rPr>
                                <w:rFonts w:ascii="Jost" w:hAnsi="Jost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75721">
                              <w:rPr>
                                <w:rFonts w:ascii="Jost" w:hAnsi="Jost"/>
                                <w:b/>
                                <w:bCs/>
                                <w:sz w:val="32"/>
                                <w:szCs w:val="32"/>
                              </w:rPr>
                              <w:t>Assuring Quality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6A9FA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337.95pt;margin-top:771.7pt;width:142.6pt;height:42.3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" filled="f" stroked="f">
                <v:textbox style="mso-fit-shape-to-text:t">
                  <w:txbxContent>
                    <w:p w14:paraId="642E4799" w14:textId="77777777" w:rsidR="00575721" w:rsidRPr="00575721" w:rsidRDefault="00575721">
                      <w:pPr>
                        <w:rPr>
                          <w:rFonts w:ascii="Jost" w:hAnsi="Jost"/>
                          <w:b/>
                          <w:bCs/>
                          <w:sz w:val="32"/>
                          <w:szCs w:val="32"/>
                        </w:rPr>
                      </w:pPr>
                      <w:r w:rsidRPr="00575721">
                        <w:rPr>
                          <w:rFonts w:ascii="Jost" w:hAnsi="Jost"/>
                          <w:b/>
                          <w:bCs/>
                          <w:sz w:val="32"/>
                          <w:szCs w:val="32"/>
                        </w:rPr>
                        <w:t>Assuring Quality</w:t>
                      </w: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</w:p>
    <w:p w14:paraId="399ED141" w14:textId="77777777" w:rsidR="005B26BE" w:rsidRPr="00B856D6" w:rsidRDefault="005B26BE" w:rsidP="001D3178">
      <w:pPr>
        <w:pStyle w:val="Heading2"/>
      </w:pPr>
      <w:r w:rsidRPr="00B856D6">
        <w:lastRenderedPageBreak/>
        <w:t xml:space="preserve">Introduction </w:t>
      </w:r>
    </w:p>
    <w:p w14:paraId="1CCE8B59" w14:textId="0D738C99" w:rsidR="005B26BE" w:rsidRDefault="005B26BE" w:rsidP="001D3178">
      <w:pPr>
        <w:pStyle w:val="BodyText15"/>
      </w:pPr>
      <w:r>
        <w:t xml:space="preserve">This </w:t>
      </w:r>
      <w:r w:rsidR="00853B79">
        <w:t>approach</w:t>
      </w:r>
      <w:r>
        <w:t xml:space="preserve"> has been approved by Qualifications Scotland’s Accreditation Committee (AC).</w:t>
      </w:r>
    </w:p>
    <w:p w14:paraId="3AC49BEA" w14:textId="01E9D6C1" w:rsidR="005B26BE" w:rsidRPr="00B856D6" w:rsidRDefault="006F6C62" w:rsidP="001D3178">
      <w:pPr>
        <w:pStyle w:val="BodyText15"/>
      </w:pPr>
      <w:r>
        <w:t xml:space="preserve">We produce our </w:t>
      </w:r>
      <w:r w:rsidR="005B26BE">
        <w:t>s</w:t>
      </w:r>
      <w:r w:rsidR="005B26BE" w:rsidRPr="00B856D6">
        <w:t xml:space="preserve">tatistics </w:t>
      </w:r>
      <w:r>
        <w:t>following</w:t>
      </w:r>
      <w:r w:rsidR="005B26BE" w:rsidRPr="00B856D6">
        <w:t xml:space="preserve"> the Code of Practice for Official Statistics</w:t>
      </w:r>
      <w:r w:rsidR="00393B4D">
        <w:t xml:space="preserve"> (CoP)</w:t>
      </w:r>
      <w:r w:rsidR="005B26BE" w:rsidRPr="00B856D6">
        <w:t xml:space="preserve">. </w:t>
      </w:r>
    </w:p>
    <w:p w14:paraId="239E3DE5" w14:textId="121E428A" w:rsidR="005B26BE" w:rsidRDefault="005B26BE" w:rsidP="006F6C62">
      <w:pPr>
        <w:pStyle w:val="BodyText15"/>
      </w:pPr>
      <w:r w:rsidRPr="00B856D6">
        <w:t xml:space="preserve">This </w:t>
      </w:r>
      <w:r w:rsidR="00853B79">
        <w:t>approach</w:t>
      </w:r>
      <w:r w:rsidRPr="00B856D6">
        <w:t xml:space="preserve"> sets out the principles and procedures that </w:t>
      </w:r>
      <w:r>
        <w:t>Qualifications Scotland</w:t>
      </w:r>
      <w:r w:rsidRPr="00B856D6">
        <w:t xml:space="preserve"> Accreditation </w:t>
      </w:r>
      <w:r w:rsidR="006F6C62">
        <w:t>will use to</w:t>
      </w:r>
      <w:r w:rsidR="00393B4D">
        <w:t xml:space="preserve"> manage </w:t>
      </w:r>
      <w:r w:rsidR="00B82708">
        <w:t>and quality assure</w:t>
      </w:r>
      <w:r w:rsidR="00393B4D">
        <w:t xml:space="preserve"> statistical data</w:t>
      </w:r>
      <w:r w:rsidRPr="00B856D6">
        <w:t xml:space="preserve">. </w:t>
      </w:r>
      <w:r w:rsidR="00853B79">
        <w:t>This applies to all statistical data held by Qualifications Scotland Accreditation.</w:t>
      </w:r>
    </w:p>
    <w:p w14:paraId="77002C3C" w14:textId="4FBC00BC" w:rsidR="00697380" w:rsidRDefault="00393B4D" w:rsidP="006F6C62">
      <w:pPr>
        <w:pStyle w:val="BodyText15"/>
      </w:pPr>
      <w:r>
        <w:t xml:space="preserve">The </w:t>
      </w:r>
      <w:r w:rsidR="00853B79">
        <w:t>approach</w:t>
      </w:r>
      <w:r>
        <w:t xml:space="preserve"> </w:t>
      </w:r>
      <w:r w:rsidR="006F6C62">
        <w:t>covers</w:t>
      </w:r>
      <w:r>
        <w:t xml:space="preserve"> the</w:t>
      </w:r>
      <w:r w:rsidR="00AF4428">
        <w:t xml:space="preserve"> full data lifecycle, from acquisition to disposal.</w:t>
      </w:r>
      <w:r w:rsidR="00853B79">
        <w:t xml:space="preserve"> </w:t>
      </w:r>
      <w:r w:rsidR="00853B79" w:rsidRPr="003B1F84">
        <w:t xml:space="preserve">This will ensure that all </w:t>
      </w:r>
      <w:r w:rsidR="00853B79">
        <w:t>data stored and maintained by Qualifications Scotland</w:t>
      </w:r>
      <w:r w:rsidR="00853B79" w:rsidRPr="003B1F84">
        <w:t xml:space="preserve"> Accreditation </w:t>
      </w:r>
      <w:r w:rsidR="006F6C62">
        <w:t>is</w:t>
      </w:r>
      <w:r w:rsidR="00853B79">
        <w:t xml:space="preserve"> managed appropriately and transparently.</w:t>
      </w:r>
    </w:p>
    <w:p w14:paraId="589AD070" w14:textId="1D86D44A" w:rsidR="00393B4D" w:rsidRDefault="00393B4D" w:rsidP="001D3178">
      <w:pPr>
        <w:pStyle w:val="Heading2"/>
      </w:pPr>
      <w:r>
        <w:t xml:space="preserve">Data </w:t>
      </w:r>
      <w:r w:rsidR="001D3178">
        <w:t>acquisition and quality assurance</w:t>
      </w:r>
    </w:p>
    <w:p w14:paraId="5606DABC" w14:textId="77777777" w:rsidR="006F6C62" w:rsidRDefault="006F6C62" w:rsidP="006F6C62">
      <w:pPr>
        <w:pStyle w:val="BodyText15"/>
      </w:pPr>
      <w:r>
        <w:t>We obtain s</w:t>
      </w:r>
      <w:r w:rsidR="00393B4D">
        <w:t xml:space="preserve">tatistical data quarterly from our </w:t>
      </w:r>
      <w:r w:rsidR="001D3178">
        <w:t>a</w:t>
      </w:r>
      <w:r w:rsidR="00393B4D">
        <w:t xml:space="preserve">warding </w:t>
      </w:r>
      <w:r w:rsidR="001D3178">
        <w:t>b</w:t>
      </w:r>
      <w:r w:rsidR="00393B4D">
        <w:t>odies</w:t>
      </w:r>
      <w:r w:rsidR="003303BD">
        <w:t xml:space="preserve"> (ABs)</w:t>
      </w:r>
      <w:r w:rsidR="00393B4D">
        <w:t>. In accordance with the CoP</w:t>
      </w:r>
      <w:r>
        <w:t>,</w:t>
      </w:r>
      <w:r w:rsidR="00393B4D">
        <w:t xml:space="preserve"> </w:t>
      </w:r>
      <w:r w:rsidR="00F1174F">
        <w:t>we ask only for data that is necessary</w:t>
      </w:r>
      <w:r>
        <w:t>,</w:t>
      </w:r>
      <w:r w:rsidR="00F1174F">
        <w:t xml:space="preserve"> and hold no confidential data. </w:t>
      </w:r>
    </w:p>
    <w:p w14:paraId="63C98BCE" w14:textId="183C2291" w:rsidR="001D3178" w:rsidRDefault="006F6C62" w:rsidP="006F6C62">
      <w:pPr>
        <w:pStyle w:val="BodyText15"/>
      </w:pPr>
      <w:r>
        <w:t>When we receive</w:t>
      </w:r>
      <w:r w:rsidR="00F1174F">
        <w:t xml:space="preserve"> th</w:t>
      </w:r>
      <w:r>
        <w:t>e</w:t>
      </w:r>
      <w:r w:rsidR="00F1174F">
        <w:t xml:space="preserve"> data</w:t>
      </w:r>
      <w:r>
        <w:t>,</w:t>
      </w:r>
      <w:r w:rsidR="00F1174F">
        <w:t xml:space="preserve"> quality checks are carried out to ensure </w:t>
      </w:r>
      <w:r>
        <w:t>it</w:t>
      </w:r>
      <w:r w:rsidR="00F1174F">
        <w:t xml:space="preserve"> is complete and accurate. </w:t>
      </w:r>
      <w:r w:rsidR="00AF4428">
        <w:t xml:space="preserve">This includes manual checks as well as automated, such as being able to identify if an </w:t>
      </w:r>
      <w:r w:rsidR="001D3178">
        <w:t>awarding body</w:t>
      </w:r>
      <w:r w:rsidR="00AF4428">
        <w:t xml:space="preserve"> has excluded a particular qualification from their data. </w:t>
      </w:r>
      <w:r w:rsidR="00F1174F">
        <w:t xml:space="preserve">As an organisation with a regulatory function, we are able to assess whether the data provided to us is accurate </w:t>
      </w:r>
      <w:r w:rsidR="006A35DD">
        <w:t xml:space="preserve">at the source </w:t>
      </w:r>
      <w:r w:rsidR="00F1174F">
        <w:t>via our regular audits</w:t>
      </w:r>
      <w:r w:rsidR="006A35DD">
        <w:t xml:space="preserve"> of </w:t>
      </w:r>
      <w:r w:rsidR="001D3178">
        <w:t>awarding bodies</w:t>
      </w:r>
      <w:r w:rsidR="00F1174F">
        <w:t xml:space="preserve">. </w:t>
      </w:r>
    </w:p>
    <w:p w14:paraId="1B15EA7E" w14:textId="1D7BCB4B" w:rsidR="00393B4D" w:rsidRDefault="00B82708" w:rsidP="006F6C62">
      <w:pPr>
        <w:pStyle w:val="BodyText15"/>
      </w:pPr>
      <w:r>
        <w:t xml:space="preserve">For </w:t>
      </w:r>
      <w:r w:rsidR="001D3178">
        <w:t xml:space="preserve">more </w:t>
      </w:r>
      <w:r>
        <w:t>information on our data gathering, please see our Methodology document.</w:t>
      </w:r>
    </w:p>
    <w:p w14:paraId="1376F6D0" w14:textId="6A700307" w:rsidR="00AF4428" w:rsidRDefault="00AF4428" w:rsidP="001D3178">
      <w:pPr>
        <w:pStyle w:val="Heading2"/>
      </w:pPr>
      <w:r w:rsidRPr="00F1174F">
        <w:t xml:space="preserve">Data </w:t>
      </w:r>
      <w:r w:rsidR="001D3178" w:rsidRPr="00F1174F">
        <w:t>governance</w:t>
      </w:r>
    </w:p>
    <w:p w14:paraId="1A3BE3AD" w14:textId="4EC04EA6" w:rsidR="00F1174F" w:rsidRDefault="00AF4428" w:rsidP="006F6C62">
      <w:pPr>
        <w:pStyle w:val="BodyText15"/>
      </w:pPr>
      <w:r>
        <w:t>We must</w:t>
      </w:r>
      <w:r w:rsidR="00F1174F">
        <w:t xml:space="preserve"> evaluat</w:t>
      </w:r>
      <w:r>
        <w:t>e</w:t>
      </w:r>
      <w:r w:rsidR="00F1174F">
        <w:t xml:space="preserve"> the data in accordance with </w:t>
      </w:r>
      <w:r>
        <w:t xml:space="preserve">the </w:t>
      </w:r>
      <w:r w:rsidR="00F1174F">
        <w:t>Qualifications Scotland Data Governance polic</w:t>
      </w:r>
      <w:r>
        <w:t xml:space="preserve">y to ensure </w:t>
      </w:r>
      <w:r w:rsidR="006F6C62">
        <w:t>it</w:t>
      </w:r>
      <w:r>
        <w:t xml:space="preserve"> is consistent, complete and accurate</w:t>
      </w:r>
      <w:r w:rsidR="00F1174F">
        <w:t>.</w:t>
      </w:r>
      <w:r>
        <w:t xml:space="preserve"> It is the responsibility of the Lead Official to ensure the appropriate collection, accuracy and appropriate use of the statistical data.</w:t>
      </w:r>
      <w:r w:rsidR="00BB53D5">
        <w:t xml:space="preserve">  </w:t>
      </w:r>
    </w:p>
    <w:p w14:paraId="3DA42AEE" w14:textId="1A8EDEF6" w:rsidR="001A3F3A" w:rsidRDefault="001A3F3A" w:rsidP="001A3F3A">
      <w:pPr>
        <w:pStyle w:val="Heading2"/>
      </w:pPr>
      <w:r>
        <w:t xml:space="preserve">Data </w:t>
      </w:r>
      <w:r w:rsidR="001D3178">
        <w:t>storage</w:t>
      </w:r>
    </w:p>
    <w:p w14:paraId="60B0F6DE" w14:textId="48F0989B" w:rsidR="001A3F3A" w:rsidRPr="00BB53D5" w:rsidRDefault="00BB53D5" w:rsidP="006F6C62">
      <w:pPr>
        <w:pStyle w:val="BodyText15"/>
      </w:pPr>
      <w:r w:rsidRPr="00BB53D5">
        <w:t>Statistical data is s</w:t>
      </w:r>
      <w:r>
        <w:t xml:space="preserve">tored in files only accessible to Qualifications Scotland Accreditation prior to release. </w:t>
      </w:r>
      <w:r w:rsidR="00B82708">
        <w:t>We do not store any confidential information.</w:t>
      </w:r>
    </w:p>
    <w:p w14:paraId="0B4C2C5C" w14:textId="1B795644" w:rsidR="00393B4D" w:rsidRPr="00BB53D5" w:rsidRDefault="00393B4D" w:rsidP="00AF4428">
      <w:pPr>
        <w:pStyle w:val="Heading2"/>
      </w:pPr>
      <w:r w:rsidRPr="00BB53D5">
        <w:t xml:space="preserve">Data </w:t>
      </w:r>
      <w:r w:rsidR="001D3178" w:rsidRPr="00BB53D5">
        <w:t>disposal</w:t>
      </w:r>
    </w:p>
    <w:p w14:paraId="4E7353C6" w14:textId="4EB414A6" w:rsidR="00AF4428" w:rsidRDefault="00AF4428" w:rsidP="006F6C62">
      <w:pPr>
        <w:pStyle w:val="BodyText15"/>
      </w:pPr>
      <w:r w:rsidRPr="00AF4428">
        <w:t>In line with our d</w:t>
      </w:r>
      <w:r>
        <w:t xml:space="preserve">ata retention policy, statistical data is not kept longer than necessary and is archived after five years. </w:t>
      </w:r>
    </w:p>
    <w:p w14:paraId="2DF99D8B" w14:textId="4A753498" w:rsidR="001A3F3A" w:rsidRDefault="001A3F3A" w:rsidP="006F6C62">
      <w:pPr>
        <w:pStyle w:val="BodyText15"/>
      </w:pPr>
      <w:r>
        <w:lastRenderedPageBreak/>
        <w:t xml:space="preserve">Quarterly Statistics </w:t>
      </w:r>
      <w:r w:rsidR="006F6C62">
        <w:t xml:space="preserve">Reports </w:t>
      </w:r>
      <w:r>
        <w:t>for the current year are available on our website</w:t>
      </w:r>
      <w:r w:rsidR="006F6C62">
        <w:t>.</w:t>
      </w:r>
      <w:r>
        <w:t xml:space="preserve"> </w:t>
      </w:r>
      <w:r w:rsidR="006F6C62">
        <w:t>A</w:t>
      </w:r>
      <w:r w:rsidR="00BB53D5">
        <w:t xml:space="preserve">t the end of the fiscal year the Annual Statistics </w:t>
      </w:r>
      <w:r w:rsidR="006F6C62">
        <w:t>R</w:t>
      </w:r>
      <w:r w:rsidR="00BB53D5">
        <w:t xml:space="preserve">eport is published and the Quarterly Statistics </w:t>
      </w:r>
      <w:r w:rsidR="006F6C62">
        <w:t xml:space="preserve">Reports </w:t>
      </w:r>
      <w:r w:rsidR="00BB53D5">
        <w:t xml:space="preserve">are no longer available on our website. As the </w:t>
      </w:r>
      <w:r w:rsidR="006F6C62">
        <w:t xml:space="preserve">annual </w:t>
      </w:r>
      <w:r w:rsidR="00BB53D5">
        <w:t xml:space="preserve">reports are a slightly more detailed version, they meet the requirements of our stakeholders. The raw data is also available. </w:t>
      </w:r>
    </w:p>
    <w:p w14:paraId="549FA5FA" w14:textId="692B9D2E" w:rsidR="000C0D31" w:rsidRPr="000C0D31" w:rsidRDefault="00B82664" w:rsidP="006F6C62">
      <w:pPr>
        <w:pStyle w:val="BodyText15"/>
      </w:pPr>
      <w:r>
        <w:t>Qualifications Scotland</w:t>
      </w:r>
      <w:r w:rsidRPr="7DA3C4A9">
        <w:t xml:space="preserve"> Accreditation can be contacted at our email address: </w:t>
      </w:r>
      <w:hyperlink r:id="rId14">
        <w:r w:rsidR="004B07D9" w:rsidRPr="7DA3C4A9">
          <w:rPr>
            <w:rStyle w:val="Hyperlink"/>
            <w:rFonts w:cs="Arial"/>
          </w:rPr>
          <w:t>info.accreditation@Qualifications.gov.scot</w:t>
        </w:r>
      </w:hyperlink>
    </w:p>
    <w:sectPr w:rsidR="000C0D31" w:rsidRPr="000C0D31" w:rsidSect="001D3178">
      <w:footerReference w:type="default" r:id="rId15"/>
      <w:pgSz w:w="11906" w:h="16838" w:code="9"/>
      <w:pgMar w:top="851" w:right="851" w:bottom="851" w:left="851" w:header="851" w:footer="397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D6AC7" w14:textId="77777777" w:rsidR="00322BA3" w:rsidRDefault="00322BA3" w:rsidP="00B1646E">
      <w:r>
        <w:separator/>
      </w:r>
    </w:p>
  </w:endnote>
  <w:endnote w:type="continuationSeparator" w:id="0">
    <w:p w14:paraId="437BD0A6" w14:textId="77777777" w:rsidR="00322BA3" w:rsidRDefault="00322BA3" w:rsidP="00B1646E">
      <w:r>
        <w:continuationSeparator/>
      </w:r>
    </w:p>
  </w:endnote>
  <w:endnote w:type="continuationNotice" w:id="1">
    <w:p w14:paraId="2856E607" w14:textId="77777777" w:rsidR="00322BA3" w:rsidRDefault="00322BA3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Jost">
    <w:panose1 w:val="00000000000000000000"/>
    <w:charset w:val="00"/>
    <w:family w:val="auto"/>
    <w:pitch w:val="variable"/>
    <w:sig w:usb0="A00002EF" w:usb1="0000205B" w:usb2="00000010" w:usb3="00000000" w:csb0="00000097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B762C" w14:textId="5AD439BE" w:rsidR="000C0D31" w:rsidRDefault="000C0D31" w:rsidP="001D3178">
    <w:pPr>
      <w:pStyle w:val="Footer"/>
      <w:tabs>
        <w:tab w:val="clear" w:pos="9356"/>
        <w:tab w:val="right" w:pos="9070"/>
      </w:tabs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7CA40" w14:textId="77777777" w:rsidR="00322BA3" w:rsidRDefault="00322BA3" w:rsidP="00B1646E">
      <w:r>
        <w:separator/>
      </w:r>
    </w:p>
  </w:footnote>
  <w:footnote w:type="continuationSeparator" w:id="0">
    <w:p w14:paraId="256A878A" w14:textId="77777777" w:rsidR="00322BA3" w:rsidRDefault="00322BA3" w:rsidP="00B1646E">
      <w:r>
        <w:continuationSeparator/>
      </w:r>
    </w:p>
  </w:footnote>
  <w:footnote w:type="continuationNotice" w:id="1">
    <w:p w14:paraId="2A7AC887" w14:textId="77777777" w:rsidR="00322BA3" w:rsidRDefault="00322BA3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095C81E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89"/>
    <w:multiLevelType w:val="singleLevel"/>
    <w:tmpl w:val="EB4A2E1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9244C3"/>
    <w:multiLevelType w:val="hybridMultilevel"/>
    <w:tmpl w:val="715A24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D872F6"/>
    <w:multiLevelType w:val="hybridMultilevel"/>
    <w:tmpl w:val="5DA62460"/>
    <w:lvl w:ilvl="0" w:tplc="1292C0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9302AD"/>
    <w:multiLevelType w:val="hybridMultilevel"/>
    <w:tmpl w:val="9D5A219C"/>
    <w:lvl w:ilvl="0" w:tplc="98EC213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EE075B"/>
    <w:multiLevelType w:val="hybridMultilevel"/>
    <w:tmpl w:val="A094D3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92C12"/>
    <w:multiLevelType w:val="hybridMultilevel"/>
    <w:tmpl w:val="B2EA6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F47201"/>
    <w:multiLevelType w:val="multilevel"/>
    <w:tmpl w:val="54CCA422"/>
    <w:styleLink w:val="NumberedList15SpacingListStyle"/>
    <w:lvl w:ilvl="0">
      <w:start w:val="1"/>
      <w:numFmt w:val="decimal"/>
      <w:pStyle w:val="NumberedList15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825" w:hanging="425"/>
      </w:pPr>
      <w:rPr>
        <w:rFonts w:hint="default"/>
      </w:rPr>
    </w:lvl>
  </w:abstractNum>
  <w:abstractNum w:abstractNumId="8" w15:restartNumberingAfterBreak="0">
    <w:nsid w:val="2B3A0E94"/>
    <w:multiLevelType w:val="hybridMultilevel"/>
    <w:tmpl w:val="F27E7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EF4AFA"/>
    <w:multiLevelType w:val="hybridMultilevel"/>
    <w:tmpl w:val="599E59CC"/>
    <w:lvl w:ilvl="0" w:tplc="08090013">
      <w:start w:val="1"/>
      <w:numFmt w:val="upperRoman"/>
      <w:lvlText w:val="%1."/>
      <w:lvlJc w:val="righ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E504E52"/>
    <w:multiLevelType w:val="hybridMultilevel"/>
    <w:tmpl w:val="772A0F76"/>
    <w:lvl w:ilvl="0" w:tplc="4B683DDA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 w:tplc="8F44B5C6">
      <w:start w:val="1"/>
      <w:numFmt w:val="bullet"/>
      <w:lvlText w:val="o"/>
      <w:lvlJc w:val="left"/>
      <w:pPr>
        <w:ind w:left="851" w:hanging="426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7704CE"/>
    <w:multiLevelType w:val="multilevel"/>
    <w:tmpl w:val="EAC87756"/>
    <w:styleLink w:val="ParagraphBulletListStyle"/>
    <w:lvl w:ilvl="0">
      <w:start w:val="1"/>
      <w:numFmt w:val="bullet"/>
      <w:pStyle w:val="ParagraphBullet15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2" w15:restartNumberingAfterBreak="0">
    <w:nsid w:val="42D527EE"/>
    <w:multiLevelType w:val="hybridMultilevel"/>
    <w:tmpl w:val="30F0F7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F03F5E"/>
    <w:multiLevelType w:val="multilevel"/>
    <w:tmpl w:val="FA5E88FE"/>
    <w:styleLink w:val="TableBulletListStyle"/>
    <w:lvl w:ilvl="0">
      <w:start w:val="1"/>
      <w:numFmt w:val="bullet"/>
      <w:pStyle w:val="TableBullet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4" w15:restartNumberingAfterBreak="0">
    <w:nsid w:val="47B112A1"/>
    <w:multiLevelType w:val="multilevel"/>
    <w:tmpl w:val="9D625646"/>
    <w:styleLink w:val="1ai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825" w:hanging="425"/>
      </w:pPr>
      <w:rPr>
        <w:rFonts w:hint="default"/>
      </w:rPr>
    </w:lvl>
  </w:abstractNum>
  <w:abstractNum w:abstractNumId="15" w15:restartNumberingAfterBreak="0">
    <w:nsid w:val="4E8B6362"/>
    <w:multiLevelType w:val="singleLevel"/>
    <w:tmpl w:val="65A038EC"/>
    <w:lvl w:ilvl="0">
      <w:start w:val="1"/>
      <w:numFmt w:val="bullet"/>
      <w:pStyle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F8D248F"/>
    <w:multiLevelType w:val="hybridMultilevel"/>
    <w:tmpl w:val="26108C18"/>
    <w:lvl w:ilvl="0" w:tplc="4E706E68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80258D"/>
    <w:multiLevelType w:val="multilevel"/>
    <w:tmpl w:val="C004F8C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8" w15:restartNumberingAfterBreak="0">
    <w:nsid w:val="5DF83DF8"/>
    <w:multiLevelType w:val="hybridMultilevel"/>
    <w:tmpl w:val="3C866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4E26F9"/>
    <w:multiLevelType w:val="hybridMultilevel"/>
    <w:tmpl w:val="93A477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3941A5"/>
    <w:multiLevelType w:val="hybridMultilevel"/>
    <w:tmpl w:val="2D686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7E4810"/>
    <w:multiLevelType w:val="hybridMultilevel"/>
    <w:tmpl w:val="63E82844"/>
    <w:lvl w:ilvl="0" w:tplc="04CC4CC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BF1262"/>
    <w:multiLevelType w:val="hybridMultilevel"/>
    <w:tmpl w:val="C83EA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8D6DCC"/>
    <w:multiLevelType w:val="multilevel"/>
    <w:tmpl w:val="DC02B836"/>
    <w:styleLink w:val="NumberedListSingleSpacingListStyle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275" w:hanging="425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3825" w:hanging="425"/>
      </w:pPr>
      <w:rPr>
        <w:rFonts w:hint="default"/>
      </w:rPr>
    </w:lvl>
  </w:abstractNum>
  <w:abstractNum w:abstractNumId="24" w15:restartNumberingAfterBreak="0">
    <w:nsid w:val="6BC65598"/>
    <w:multiLevelType w:val="multilevel"/>
    <w:tmpl w:val="12662146"/>
    <w:styleLink w:val="111111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0" w:hanging="42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00" w:hanging="42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25" w:hanging="42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75" w:hanging="42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00" w:hanging="4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25" w:hanging="425"/>
      </w:pPr>
      <w:rPr>
        <w:rFonts w:hint="default"/>
      </w:rPr>
    </w:lvl>
  </w:abstractNum>
  <w:abstractNum w:abstractNumId="25" w15:restartNumberingAfterBreak="0">
    <w:nsid w:val="719A7274"/>
    <w:multiLevelType w:val="hybridMultilevel"/>
    <w:tmpl w:val="5E66E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031190">
    <w:abstractNumId w:val="10"/>
  </w:num>
  <w:num w:numId="2" w16cid:durableId="1732851694">
    <w:abstractNumId w:val="24"/>
  </w:num>
  <w:num w:numId="3" w16cid:durableId="1890148439">
    <w:abstractNumId w:val="14"/>
  </w:num>
  <w:num w:numId="4" w16cid:durableId="580023759">
    <w:abstractNumId w:val="1"/>
  </w:num>
  <w:num w:numId="5" w16cid:durableId="1210144720">
    <w:abstractNumId w:val="11"/>
  </w:num>
  <w:num w:numId="6" w16cid:durableId="434373126">
    <w:abstractNumId w:val="23"/>
  </w:num>
  <w:num w:numId="7" w16cid:durableId="1516310604">
    <w:abstractNumId w:val="7"/>
  </w:num>
  <w:num w:numId="8" w16cid:durableId="1989818408">
    <w:abstractNumId w:val="13"/>
  </w:num>
  <w:num w:numId="9" w16cid:durableId="3172708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216731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18576107">
    <w:abstractNumId w:val="16"/>
  </w:num>
  <w:num w:numId="12" w16cid:durableId="1423339389">
    <w:abstractNumId w:val="3"/>
  </w:num>
  <w:num w:numId="13" w16cid:durableId="1375426476">
    <w:abstractNumId w:val="21"/>
  </w:num>
  <w:num w:numId="14" w16cid:durableId="565603603">
    <w:abstractNumId w:val="4"/>
  </w:num>
  <w:num w:numId="15" w16cid:durableId="1356156042">
    <w:abstractNumId w:val="0"/>
  </w:num>
  <w:num w:numId="16" w16cid:durableId="472139054">
    <w:abstractNumId w:val="22"/>
  </w:num>
  <w:num w:numId="17" w16cid:durableId="977952324">
    <w:abstractNumId w:val="18"/>
  </w:num>
  <w:num w:numId="18" w16cid:durableId="24164827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45493757">
    <w:abstractNumId w:val="25"/>
  </w:num>
  <w:num w:numId="20" w16cid:durableId="654921038">
    <w:abstractNumId w:val="19"/>
  </w:num>
  <w:num w:numId="21" w16cid:durableId="1617717990">
    <w:abstractNumId w:val="12"/>
  </w:num>
  <w:num w:numId="22" w16cid:durableId="1383292878">
    <w:abstractNumId w:val="8"/>
  </w:num>
  <w:num w:numId="23" w16cid:durableId="557321951">
    <w:abstractNumId w:val="2"/>
  </w:num>
  <w:num w:numId="24" w16cid:durableId="1065490523">
    <w:abstractNumId w:val="17"/>
  </w:num>
  <w:num w:numId="25" w16cid:durableId="418448593">
    <w:abstractNumId w:val="7"/>
  </w:num>
  <w:num w:numId="26" w16cid:durableId="1709379202">
    <w:abstractNumId w:val="5"/>
  </w:num>
  <w:num w:numId="27" w16cid:durableId="821774605">
    <w:abstractNumId w:val="6"/>
  </w:num>
  <w:num w:numId="28" w16cid:durableId="7416087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55915501">
    <w:abstractNumId w:val="20"/>
  </w:num>
  <w:num w:numId="30" w16cid:durableId="4501245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8908286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76833312">
    <w:abstractNumId w:val="15"/>
  </w:num>
  <w:num w:numId="33" w16cid:durableId="1247156509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421" w:allStyles="1" w:customStyles="0" w:latentStyles="0" w:stylesInUse="0" w:headingStyles="1" w:numberingStyles="0" w:tableStyles="0" w:directFormattingOnRuns="0" w:directFormattingOnParagraphs="0" w:directFormattingOnNumbering="1" w:directFormattingOnTables="0" w:clearFormatting="1" w:top3HeadingStyles="0" w:visibleStyles="0" w:alternateStyleNames="0"/>
  <w:styleLockTheme/>
  <w:styleLockQFSet/>
  <w:defaultTabStop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6BE"/>
    <w:rsid w:val="00000282"/>
    <w:rsid w:val="00001746"/>
    <w:rsid w:val="000025D4"/>
    <w:rsid w:val="000040A8"/>
    <w:rsid w:val="000045AB"/>
    <w:rsid w:val="00004B2E"/>
    <w:rsid w:val="0000639E"/>
    <w:rsid w:val="00006467"/>
    <w:rsid w:val="00006F8B"/>
    <w:rsid w:val="00007AA3"/>
    <w:rsid w:val="000100A6"/>
    <w:rsid w:val="00010901"/>
    <w:rsid w:val="00010A35"/>
    <w:rsid w:val="00010CE9"/>
    <w:rsid w:val="00010D37"/>
    <w:rsid w:val="00011831"/>
    <w:rsid w:val="00012C9E"/>
    <w:rsid w:val="0001318C"/>
    <w:rsid w:val="000137BF"/>
    <w:rsid w:val="000138CE"/>
    <w:rsid w:val="000143C1"/>
    <w:rsid w:val="00014D40"/>
    <w:rsid w:val="00015330"/>
    <w:rsid w:val="000154BF"/>
    <w:rsid w:val="00015FD0"/>
    <w:rsid w:val="000165D5"/>
    <w:rsid w:val="00016822"/>
    <w:rsid w:val="00016EF2"/>
    <w:rsid w:val="00021FA3"/>
    <w:rsid w:val="00022217"/>
    <w:rsid w:val="00022266"/>
    <w:rsid w:val="00022C3C"/>
    <w:rsid w:val="000234AC"/>
    <w:rsid w:val="00024C10"/>
    <w:rsid w:val="0002679B"/>
    <w:rsid w:val="000268AD"/>
    <w:rsid w:val="0002774E"/>
    <w:rsid w:val="000307EF"/>
    <w:rsid w:val="00030830"/>
    <w:rsid w:val="00030B0B"/>
    <w:rsid w:val="00030CFF"/>
    <w:rsid w:val="000315A0"/>
    <w:rsid w:val="00031B1A"/>
    <w:rsid w:val="00031DB0"/>
    <w:rsid w:val="00031EBA"/>
    <w:rsid w:val="00032569"/>
    <w:rsid w:val="0003269E"/>
    <w:rsid w:val="000334BB"/>
    <w:rsid w:val="00035540"/>
    <w:rsid w:val="00035984"/>
    <w:rsid w:val="00037525"/>
    <w:rsid w:val="00037BAD"/>
    <w:rsid w:val="000400ED"/>
    <w:rsid w:val="000408CE"/>
    <w:rsid w:val="000410AD"/>
    <w:rsid w:val="00041F71"/>
    <w:rsid w:val="0004309F"/>
    <w:rsid w:val="0004437E"/>
    <w:rsid w:val="000447B0"/>
    <w:rsid w:val="00044E58"/>
    <w:rsid w:val="0004523E"/>
    <w:rsid w:val="00046015"/>
    <w:rsid w:val="00046802"/>
    <w:rsid w:val="00047504"/>
    <w:rsid w:val="00047A9B"/>
    <w:rsid w:val="00047BA8"/>
    <w:rsid w:val="00050A72"/>
    <w:rsid w:val="000510BE"/>
    <w:rsid w:val="0005123F"/>
    <w:rsid w:val="00051374"/>
    <w:rsid w:val="00051662"/>
    <w:rsid w:val="00051FB0"/>
    <w:rsid w:val="00052DB1"/>
    <w:rsid w:val="00053103"/>
    <w:rsid w:val="00053218"/>
    <w:rsid w:val="000534AD"/>
    <w:rsid w:val="000538E3"/>
    <w:rsid w:val="000560E8"/>
    <w:rsid w:val="00056736"/>
    <w:rsid w:val="00057115"/>
    <w:rsid w:val="00057C5D"/>
    <w:rsid w:val="00057F9C"/>
    <w:rsid w:val="000601A4"/>
    <w:rsid w:val="0006022E"/>
    <w:rsid w:val="00060242"/>
    <w:rsid w:val="000612A7"/>
    <w:rsid w:val="000616C6"/>
    <w:rsid w:val="00061901"/>
    <w:rsid w:val="00061952"/>
    <w:rsid w:val="000622DB"/>
    <w:rsid w:val="00063C56"/>
    <w:rsid w:val="00064741"/>
    <w:rsid w:val="000647B9"/>
    <w:rsid w:val="00065FDB"/>
    <w:rsid w:val="000669D0"/>
    <w:rsid w:val="00067618"/>
    <w:rsid w:val="00067DE9"/>
    <w:rsid w:val="00070C34"/>
    <w:rsid w:val="000720C2"/>
    <w:rsid w:val="00072316"/>
    <w:rsid w:val="00073A9D"/>
    <w:rsid w:val="00073AF7"/>
    <w:rsid w:val="00073CA1"/>
    <w:rsid w:val="00073DFA"/>
    <w:rsid w:val="00074322"/>
    <w:rsid w:val="000743F2"/>
    <w:rsid w:val="00074B08"/>
    <w:rsid w:val="00075662"/>
    <w:rsid w:val="00075905"/>
    <w:rsid w:val="00075A92"/>
    <w:rsid w:val="00076936"/>
    <w:rsid w:val="00077B14"/>
    <w:rsid w:val="00077B75"/>
    <w:rsid w:val="00080075"/>
    <w:rsid w:val="000805F2"/>
    <w:rsid w:val="000805F9"/>
    <w:rsid w:val="00081A5E"/>
    <w:rsid w:val="00081B29"/>
    <w:rsid w:val="00082699"/>
    <w:rsid w:val="0008345D"/>
    <w:rsid w:val="000856A5"/>
    <w:rsid w:val="00085AE1"/>
    <w:rsid w:val="00086A7D"/>
    <w:rsid w:val="00086EC3"/>
    <w:rsid w:val="00087B4D"/>
    <w:rsid w:val="00087DDA"/>
    <w:rsid w:val="00091845"/>
    <w:rsid w:val="000918F2"/>
    <w:rsid w:val="00091C3A"/>
    <w:rsid w:val="00092C34"/>
    <w:rsid w:val="000930FC"/>
    <w:rsid w:val="00093B80"/>
    <w:rsid w:val="00093FEE"/>
    <w:rsid w:val="00094591"/>
    <w:rsid w:val="0009462B"/>
    <w:rsid w:val="00094EAD"/>
    <w:rsid w:val="000950B1"/>
    <w:rsid w:val="000952F0"/>
    <w:rsid w:val="00097E8C"/>
    <w:rsid w:val="000A0035"/>
    <w:rsid w:val="000A00B9"/>
    <w:rsid w:val="000A22CF"/>
    <w:rsid w:val="000A422C"/>
    <w:rsid w:val="000A43BA"/>
    <w:rsid w:val="000A4F10"/>
    <w:rsid w:val="000A5058"/>
    <w:rsid w:val="000A5113"/>
    <w:rsid w:val="000A532B"/>
    <w:rsid w:val="000A5BAA"/>
    <w:rsid w:val="000A645E"/>
    <w:rsid w:val="000A6AB7"/>
    <w:rsid w:val="000A71EE"/>
    <w:rsid w:val="000A75A3"/>
    <w:rsid w:val="000A7817"/>
    <w:rsid w:val="000A7DF6"/>
    <w:rsid w:val="000B105E"/>
    <w:rsid w:val="000B2384"/>
    <w:rsid w:val="000B2A6F"/>
    <w:rsid w:val="000B2E48"/>
    <w:rsid w:val="000B2E5D"/>
    <w:rsid w:val="000B3CAE"/>
    <w:rsid w:val="000B4774"/>
    <w:rsid w:val="000B4825"/>
    <w:rsid w:val="000B6F06"/>
    <w:rsid w:val="000B769B"/>
    <w:rsid w:val="000C0A98"/>
    <w:rsid w:val="000C0BFF"/>
    <w:rsid w:val="000C0D31"/>
    <w:rsid w:val="000C1107"/>
    <w:rsid w:val="000C17BE"/>
    <w:rsid w:val="000C1C82"/>
    <w:rsid w:val="000C21D9"/>
    <w:rsid w:val="000C2B42"/>
    <w:rsid w:val="000C30CD"/>
    <w:rsid w:val="000C3606"/>
    <w:rsid w:val="000C4669"/>
    <w:rsid w:val="000C536C"/>
    <w:rsid w:val="000C59BC"/>
    <w:rsid w:val="000C59FA"/>
    <w:rsid w:val="000C5AED"/>
    <w:rsid w:val="000C6005"/>
    <w:rsid w:val="000C6014"/>
    <w:rsid w:val="000C62AA"/>
    <w:rsid w:val="000D0B25"/>
    <w:rsid w:val="000D240B"/>
    <w:rsid w:val="000D2B37"/>
    <w:rsid w:val="000D3288"/>
    <w:rsid w:val="000D480A"/>
    <w:rsid w:val="000D48B8"/>
    <w:rsid w:val="000D70E4"/>
    <w:rsid w:val="000D7373"/>
    <w:rsid w:val="000D77EA"/>
    <w:rsid w:val="000D7D13"/>
    <w:rsid w:val="000E0539"/>
    <w:rsid w:val="000E294D"/>
    <w:rsid w:val="000E2A79"/>
    <w:rsid w:val="000E384F"/>
    <w:rsid w:val="000E4822"/>
    <w:rsid w:val="000E4E9E"/>
    <w:rsid w:val="000E5673"/>
    <w:rsid w:val="000E7029"/>
    <w:rsid w:val="000E70B7"/>
    <w:rsid w:val="000E7336"/>
    <w:rsid w:val="000F137E"/>
    <w:rsid w:val="000F1598"/>
    <w:rsid w:val="000F186E"/>
    <w:rsid w:val="000F2280"/>
    <w:rsid w:val="000F4130"/>
    <w:rsid w:val="000F4B84"/>
    <w:rsid w:val="000F54E1"/>
    <w:rsid w:val="000F5631"/>
    <w:rsid w:val="000F5EA2"/>
    <w:rsid w:val="000F6292"/>
    <w:rsid w:val="000F6F55"/>
    <w:rsid w:val="000F722C"/>
    <w:rsid w:val="000F7FD6"/>
    <w:rsid w:val="0010034E"/>
    <w:rsid w:val="001009B0"/>
    <w:rsid w:val="0010221C"/>
    <w:rsid w:val="001026D9"/>
    <w:rsid w:val="00102D3B"/>
    <w:rsid w:val="001031C2"/>
    <w:rsid w:val="00103787"/>
    <w:rsid w:val="00105353"/>
    <w:rsid w:val="00106D48"/>
    <w:rsid w:val="0010768C"/>
    <w:rsid w:val="001077F2"/>
    <w:rsid w:val="00110A22"/>
    <w:rsid w:val="001129FA"/>
    <w:rsid w:val="001139D3"/>
    <w:rsid w:val="001146AA"/>
    <w:rsid w:val="0012046B"/>
    <w:rsid w:val="00120959"/>
    <w:rsid w:val="00120B2E"/>
    <w:rsid w:val="00120B9A"/>
    <w:rsid w:val="0012186C"/>
    <w:rsid w:val="0012215D"/>
    <w:rsid w:val="001224F6"/>
    <w:rsid w:val="0012401D"/>
    <w:rsid w:val="00124EF2"/>
    <w:rsid w:val="00125DC7"/>
    <w:rsid w:val="0012646A"/>
    <w:rsid w:val="00126A47"/>
    <w:rsid w:val="00127970"/>
    <w:rsid w:val="00130C8A"/>
    <w:rsid w:val="0013194E"/>
    <w:rsid w:val="001320DF"/>
    <w:rsid w:val="0013256A"/>
    <w:rsid w:val="0013399F"/>
    <w:rsid w:val="00133ACA"/>
    <w:rsid w:val="00133D71"/>
    <w:rsid w:val="001358C5"/>
    <w:rsid w:val="00135FAF"/>
    <w:rsid w:val="001364BE"/>
    <w:rsid w:val="0013714D"/>
    <w:rsid w:val="001371EE"/>
    <w:rsid w:val="0014095B"/>
    <w:rsid w:val="00140EF6"/>
    <w:rsid w:val="00141557"/>
    <w:rsid w:val="001416E6"/>
    <w:rsid w:val="00141CAE"/>
    <w:rsid w:val="00143B95"/>
    <w:rsid w:val="00146C2E"/>
    <w:rsid w:val="00147FEE"/>
    <w:rsid w:val="00150E95"/>
    <w:rsid w:val="001513CC"/>
    <w:rsid w:val="00152A33"/>
    <w:rsid w:val="00154551"/>
    <w:rsid w:val="001557A4"/>
    <w:rsid w:val="00155988"/>
    <w:rsid w:val="001559CC"/>
    <w:rsid w:val="0015727C"/>
    <w:rsid w:val="00157D77"/>
    <w:rsid w:val="0016021E"/>
    <w:rsid w:val="001609A5"/>
    <w:rsid w:val="001609C7"/>
    <w:rsid w:val="001619BB"/>
    <w:rsid w:val="001628C9"/>
    <w:rsid w:val="00162E59"/>
    <w:rsid w:val="0016300E"/>
    <w:rsid w:val="00164897"/>
    <w:rsid w:val="00164A11"/>
    <w:rsid w:val="00164A90"/>
    <w:rsid w:val="00164AAF"/>
    <w:rsid w:val="00164E73"/>
    <w:rsid w:val="001666C2"/>
    <w:rsid w:val="00166B99"/>
    <w:rsid w:val="00166D17"/>
    <w:rsid w:val="001677DD"/>
    <w:rsid w:val="00167DF4"/>
    <w:rsid w:val="00170792"/>
    <w:rsid w:val="00170A60"/>
    <w:rsid w:val="00170F3E"/>
    <w:rsid w:val="001711BF"/>
    <w:rsid w:val="001726BE"/>
    <w:rsid w:val="00172DED"/>
    <w:rsid w:val="00172ED9"/>
    <w:rsid w:val="001730DD"/>
    <w:rsid w:val="00173CC1"/>
    <w:rsid w:val="00173F65"/>
    <w:rsid w:val="00173F90"/>
    <w:rsid w:val="0017536C"/>
    <w:rsid w:val="00176834"/>
    <w:rsid w:val="001769D5"/>
    <w:rsid w:val="00177661"/>
    <w:rsid w:val="00177BB1"/>
    <w:rsid w:val="00180A49"/>
    <w:rsid w:val="001825EA"/>
    <w:rsid w:val="00182FBC"/>
    <w:rsid w:val="001832E3"/>
    <w:rsid w:val="001836D8"/>
    <w:rsid w:val="00183DA0"/>
    <w:rsid w:val="001853D9"/>
    <w:rsid w:val="00185441"/>
    <w:rsid w:val="00185817"/>
    <w:rsid w:val="00187108"/>
    <w:rsid w:val="001876EC"/>
    <w:rsid w:val="001876F8"/>
    <w:rsid w:val="00187885"/>
    <w:rsid w:val="00187F56"/>
    <w:rsid w:val="00190AF9"/>
    <w:rsid w:val="00190D7F"/>
    <w:rsid w:val="001942A8"/>
    <w:rsid w:val="00194997"/>
    <w:rsid w:val="0019534A"/>
    <w:rsid w:val="00196745"/>
    <w:rsid w:val="001977E8"/>
    <w:rsid w:val="001A0186"/>
    <w:rsid w:val="001A03B2"/>
    <w:rsid w:val="001A1168"/>
    <w:rsid w:val="001A19A3"/>
    <w:rsid w:val="001A253B"/>
    <w:rsid w:val="001A3310"/>
    <w:rsid w:val="001A3F3A"/>
    <w:rsid w:val="001A4127"/>
    <w:rsid w:val="001A4BD6"/>
    <w:rsid w:val="001A526E"/>
    <w:rsid w:val="001A6B8F"/>
    <w:rsid w:val="001A7535"/>
    <w:rsid w:val="001A7D97"/>
    <w:rsid w:val="001B0E19"/>
    <w:rsid w:val="001B1AD0"/>
    <w:rsid w:val="001B1E1D"/>
    <w:rsid w:val="001B2FDC"/>
    <w:rsid w:val="001B3073"/>
    <w:rsid w:val="001B3A77"/>
    <w:rsid w:val="001B4249"/>
    <w:rsid w:val="001B453B"/>
    <w:rsid w:val="001B4D08"/>
    <w:rsid w:val="001B4FB0"/>
    <w:rsid w:val="001B56E0"/>
    <w:rsid w:val="001B5940"/>
    <w:rsid w:val="001C0540"/>
    <w:rsid w:val="001C0726"/>
    <w:rsid w:val="001C0A72"/>
    <w:rsid w:val="001C1C08"/>
    <w:rsid w:val="001C1EA4"/>
    <w:rsid w:val="001C1ECF"/>
    <w:rsid w:val="001C3C59"/>
    <w:rsid w:val="001C5DD6"/>
    <w:rsid w:val="001C6298"/>
    <w:rsid w:val="001C6AA6"/>
    <w:rsid w:val="001D127E"/>
    <w:rsid w:val="001D1BC2"/>
    <w:rsid w:val="001D1D62"/>
    <w:rsid w:val="001D22E5"/>
    <w:rsid w:val="001D230B"/>
    <w:rsid w:val="001D272D"/>
    <w:rsid w:val="001D29C0"/>
    <w:rsid w:val="001D2C88"/>
    <w:rsid w:val="001D3178"/>
    <w:rsid w:val="001D38A5"/>
    <w:rsid w:val="001D3A36"/>
    <w:rsid w:val="001D4189"/>
    <w:rsid w:val="001D5AD7"/>
    <w:rsid w:val="001D6857"/>
    <w:rsid w:val="001D691B"/>
    <w:rsid w:val="001D7C4A"/>
    <w:rsid w:val="001D7E09"/>
    <w:rsid w:val="001E04B6"/>
    <w:rsid w:val="001E0B18"/>
    <w:rsid w:val="001E134C"/>
    <w:rsid w:val="001E1AAE"/>
    <w:rsid w:val="001E1CE4"/>
    <w:rsid w:val="001E2100"/>
    <w:rsid w:val="001E4727"/>
    <w:rsid w:val="001E58A3"/>
    <w:rsid w:val="001E7961"/>
    <w:rsid w:val="001E7CFD"/>
    <w:rsid w:val="001F0858"/>
    <w:rsid w:val="001F181F"/>
    <w:rsid w:val="001F1AF8"/>
    <w:rsid w:val="001F414D"/>
    <w:rsid w:val="001F52DD"/>
    <w:rsid w:val="001F54F3"/>
    <w:rsid w:val="001F73EB"/>
    <w:rsid w:val="00200453"/>
    <w:rsid w:val="00200529"/>
    <w:rsid w:val="00201176"/>
    <w:rsid w:val="002013A7"/>
    <w:rsid w:val="0020183D"/>
    <w:rsid w:val="00202DA0"/>
    <w:rsid w:val="00203A7A"/>
    <w:rsid w:val="002040BE"/>
    <w:rsid w:val="0020449C"/>
    <w:rsid w:val="00204881"/>
    <w:rsid w:val="00204FD9"/>
    <w:rsid w:val="002060B7"/>
    <w:rsid w:val="002063D9"/>
    <w:rsid w:val="00206905"/>
    <w:rsid w:val="00211358"/>
    <w:rsid w:val="002116B7"/>
    <w:rsid w:val="00211AF4"/>
    <w:rsid w:val="0021354D"/>
    <w:rsid w:val="002135BA"/>
    <w:rsid w:val="00214009"/>
    <w:rsid w:val="002149A9"/>
    <w:rsid w:val="00215FFF"/>
    <w:rsid w:val="0021665A"/>
    <w:rsid w:val="00217276"/>
    <w:rsid w:val="00217E71"/>
    <w:rsid w:val="00221ABD"/>
    <w:rsid w:val="00221DDA"/>
    <w:rsid w:val="00223B75"/>
    <w:rsid w:val="00224643"/>
    <w:rsid w:val="002248C8"/>
    <w:rsid w:val="00226ABF"/>
    <w:rsid w:val="00226BF8"/>
    <w:rsid w:val="00227FA6"/>
    <w:rsid w:val="00230020"/>
    <w:rsid w:val="00230842"/>
    <w:rsid w:val="002308CE"/>
    <w:rsid w:val="00231514"/>
    <w:rsid w:val="00231708"/>
    <w:rsid w:val="002317A0"/>
    <w:rsid w:val="0023223D"/>
    <w:rsid w:val="0023223F"/>
    <w:rsid w:val="002324CC"/>
    <w:rsid w:val="002328A6"/>
    <w:rsid w:val="0023313F"/>
    <w:rsid w:val="002351F1"/>
    <w:rsid w:val="002353FF"/>
    <w:rsid w:val="002360A0"/>
    <w:rsid w:val="002374BC"/>
    <w:rsid w:val="0023793B"/>
    <w:rsid w:val="00240BF9"/>
    <w:rsid w:val="00241068"/>
    <w:rsid w:val="0024163E"/>
    <w:rsid w:val="00241747"/>
    <w:rsid w:val="002417C0"/>
    <w:rsid w:val="00243067"/>
    <w:rsid w:val="00243DEE"/>
    <w:rsid w:val="002443CF"/>
    <w:rsid w:val="00245D87"/>
    <w:rsid w:val="00245FAF"/>
    <w:rsid w:val="00246995"/>
    <w:rsid w:val="0025030B"/>
    <w:rsid w:val="00250A1D"/>
    <w:rsid w:val="00250D89"/>
    <w:rsid w:val="00253721"/>
    <w:rsid w:val="00253F06"/>
    <w:rsid w:val="0025425E"/>
    <w:rsid w:val="00254C4E"/>
    <w:rsid w:val="002565E0"/>
    <w:rsid w:val="002567BD"/>
    <w:rsid w:val="002577DD"/>
    <w:rsid w:val="00260980"/>
    <w:rsid w:val="00261280"/>
    <w:rsid w:val="002615BD"/>
    <w:rsid w:val="00262533"/>
    <w:rsid w:val="002629BD"/>
    <w:rsid w:val="00263637"/>
    <w:rsid w:val="002636DB"/>
    <w:rsid w:val="0026383C"/>
    <w:rsid w:val="0026453D"/>
    <w:rsid w:val="00264AB1"/>
    <w:rsid w:val="0027022B"/>
    <w:rsid w:val="00270B95"/>
    <w:rsid w:val="002716F2"/>
    <w:rsid w:val="002720D0"/>
    <w:rsid w:val="002723AE"/>
    <w:rsid w:val="00272C0D"/>
    <w:rsid w:val="00272C44"/>
    <w:rsid w:val="00272CD1"/>
    <w:rsid w:val="0027407B"/>
    <w:rsid w:val="00274906"/>
    <w:rsid w:val="00275640"/>
    <w:rsid w:val="00275772"/>
    <w:rsid w:val="00275CD0"/>
    <w:rsid w:val="002778D6"/>
    <w:rsid w:val="00277D57"/>
    <w:rsid w:val="00277F70"/>
    <w:rsid w:val="00280029"/>
    <w:rsid w:val="002819FE"/>
    <w:rsid w:val="00282B1B"/>
    <w:rsid w:val="00282BCB"/>
    <w:rsid w:val="00283123"/>
    <w:rsid w:val="00283A47"/>
    <w:rsid w:val="00283D94"/>
    <w:rsid w:val="00283DA2"/>
    <w:rsid w:val="0028589A"/>
    <w:rsid w:val="002858AE"/>
    <w:rsid w:val="00286F3F"/>
    <w:rsid w:val="00287821"/>
    <w:rsid w:val="00292CDC"/>
    <w:rsid w:val="00293008"/>
    <w:rsid w:val="0029322B"/>
    <w:rsid w:val="00294698"/>
    <w:rsid w:val="002948D4"/>
    <w:rsid w:val="00296485"/>
    <w:rsid w:val="00296853"/>
    <w:rsid w:val="002A11B8"/>
    <w:rsid w:val="002A212A"/>
    <w:rsid w:val="002A2E71"/>
    <w:rsid w:val="002A3129"/>
    <w:rsid w:val="002A3C10"/>
    <w:rsid w:val="002A3C5B"/>
    <w:rsid w:val="002A49A5"/>
    <w:rsid w:val="002A4D95"/>
    <w:rsid w:val="002A4FDB"/>
    <w:rsid w:val="002A5418"/>
    <w:rsid w:val="002A59AE"/>
    <w:rsid w:val="002A7810"/>
    <w:rsid w:val="002A7A7A"/>
    <w:rsid w:val="002B293B"/>
    <w:rsid w:val="002B36D4"/>
    <w:rsid w:val="002B410F"/>
    <w:rsid w:val="002B4354"/>
    <w:rsid w:val="002B4F94"/>
    <w:rsid w:val="002B5101"/>
    <w:rsid w:val="002B5BAB"/>
    <w:rsid w:val="002C01AC"/>
    <w:rsid w:val="002C07D0"/>
    <w:rsid w:val="002C15B8"/>
    <w:rsid w:val="002C3009"/>
    <w:rsid w:val="002C3A83"/>
    <w:rsid w:val="002C4422"/>
    <w:rsid w:val="002C4E95"/>
    <w:rsid w:val="002C4EA6"/>
    <w:rsid w:val="002C58F4"/>
    <w:rsid w:val="002C5F09"/>
    <w:rsid w:val="002C606C"/>
    <w:rsid w:val="002C626E"/>
    <w:rsid w:val="002C65B0"/>
    <w:rsid w:val="002C6A45"/>
    <w:rsid w:val="002C6EE3"/>
    <w:rsid w:val="002C7636"/>
    <w:rsid w:val="002D02E8"/>
    <w:rsid w:val="002D044F"/>
    <w:rsid w:val="002D101F"/>
    <w:rsid w:val="002D108F"/>
    <w:rsid w:val="002D1B2B"/>
    <w:rsid w:val="002D218B"/>
    <w:rsid w:val="002D23CC"/>
    <w:rsid w:val="002D4000"/>
    <w:rsid w:val="002D4763"/>
    <w:rsid w:val="002D5928"/>
    <w:rsid w:val="002D5B76"/>
    <w:rsid w:val="002D7C54"/>
    <w:rsid w:val="002E0B1C"/>
    <w:rsid w:val="002E1881"/>
    <w:rsid w:val="002E1A3D"/>
    <w:rsid w:val="002E3215"/>
    <w:rsid w:val="002E47E2"/>
    <w:rsid w:val="002E62F5"/>
    <w:rsid w:val="002F029C"/>
    <w:rsid w:val="002F09C6"/>
    <w:rsid w:val="002F0CA2"/>
    <w:rsid w:val="002F0FF4"/>
    <w:rsid w:val="002F1AF5"/>
    <w:rsid w:val="002F3100"/>
    <w:rsid w:val="002F3239"/>
    <w:rsid w:val="002F3C44"/>
    <w:rsid w:val="002F413E"/>
    <w:rsid w:val="002F41E4"/>
    <w:rsid w:val="002F43F8"/>
    <w:rsid w:val="002F4DE3"/>
    <w:rsid w:val="002F4FF1"/>
    <w:rsid w:val="002F55DB"/>
    <w:rsid w:val="002F5EF6"/>
    <w:rsid w:val="002F65EC"/>
    <w:rsid w:val="002F7F95"/>
    <w:rsid w:val="0030333B"/>
    <w:rsid w:val="003039C4"/>
    <w:rsid w:val="003041ED"/>
    <w:rsid w:val="00304AA0"/>
    <w:rsid w:val="00304D95"/>
    <w:rsid w:val="0030566D"/>
    <w:rsid w:val="00307BBA"/>
    <w:rsid w:val="00311392"/>
    <w:rsid w:val="00311AE9"/>
    <w:rsid w:val="00312450"/>
    <w:rsid w:val="00312C32"/>
    <w:rsid w:val="00312D7A"/>
    <w:rsid w:val="0031430B"/>
    <w:rsid w:val="00314974"/>
    <w:rsid w:val="003154EC"/>
    <w:rsid w:val="00316391"/>
    <w:rsid w:val="00316E5C"/>
    <w:rsid w:val="003172C8"/>
    <w:rsid w:val="00317ABC"/>
    <w:rsid w:val="00317BE7"/>
    <w:rsid w:val="003202B9"/>
    <w:rsid w:val="003205E9"/>
    <w:rsid w:val="00320E2A"/>
    <w:rsid w:val="00321384"/>
    <w:rsid w:val="0032237B"/>
    <w:rsid w:val="00322BA3"/>
    <w:rsid w:val="00323620"/>
    <w:rsid w:val="00323A8E"/>
    <w:rsid w:val="00323E36"/>
    <w:rsid w:val="003247F2"/>
    <w:rsid w:val="00324E61"/>
    <w:rsid w:val="00325339"/>
    <w:rsid w:val="0032548C"/>
    <w:rsid w:val="00326005"/>
    <w:rsid w:val="00326900"/>
    <w:rsid w:val="00326D2A"/>
    <w:rsid w:val="00326DBE"/>
    <w:rsid w:val="00326E56"/>
    <w:rsid w:val="00327B66"/>
    <w:rsid w:val="00327EE4"/>
    <w:rsid w:val="0033003D"/>
    <w:rsid w:val="003303BD"/>
    <w:rsid w:val="00330F9A"/>
    <w:rsid w:val="00332F8F"/>
    <w:rsid w:val="003338ED"/>
    <w:rsid w:val="0033410C"/>
    <w:rsid w:val="00334187"/>
    <w:rsid w:val="003357C6"/>
    <w:rsid w:val="00335882"/>
    <w:rsid w:val="003366C1"/>
    <w:rsid w:val="0033693E"/>
    <w:rsid w:val="00340925"/>
    <w:rsid w:val="0034291A"/>
    <w:rsid w:val="00342E3D"/>
    <w:rsid w:val="003431D2"/>
    <w:rsid w:val="00343DE9"/>
    <w:rsid w:val="003453E5"/>
    <w:rsid w:val="003459D2"/>
    <w:rsid w:val="00345FD0"/>
    <w:rsid w:val="00346781"/>
    <w:rsid w:val="00347868"/>
    <w:rsid w:val="00347D6F"/>
    <w:rsid w:val="00350505"/>
    <w:rsid w:val="00351606"/>
    <w:rsid w:val="00351734"/>
    <w:rsid w:val="003534CB"/>
    <w:rsid w:val="00353642"/>
    <w:rsid w:val="00353AAE"/>
    <w:rsid w:val="00354D3E"/>
    <w:rsid w:val="0035531D"/>
    <w:rsid w:val="00355B4B"/>
    <w:rsid w:val="00355C02"/>
    <w:rsid w:val="00356F52"/>
    <w:rsid w:val="00357BC7"/>
    <w:rsid w:val="00357F8E"/>
    <w:rsid w:val="003602D6"/>
    <w:rsid w:val="00361E02"/>
    <w:rsid w:val="00362745"/>
    <w:rsid w:val="0036306B"/>
    <w:rsid w:val="00363298"/>
    <w:rsid w:val="003639A8"/>
    <w:rsid w:val="00364147"/>
    <w:rsid w:val="003645D0"/>
    <w:rsid w:val="00364732"/>
    <w:rsid w:val="00364795"/>
    <w:rsid w:val="003652E8"/>
    <w:rsid w:val="00365AD9"/>
    <w:rsid w:val="0036609E"/>
    <w:rsid w:val="003663DB"/>
    <w:rsid w:val="003663F1"/>
    <w:rsid w:val="003666D6"/>
    <w:rsid w:val="00366E51"/>
    <w:rsid w:val="00367509"/>
    <w:rsid w:val="00367517"/>
    <w:rsid w:val="003679EF"/>
    <w:rsid w:val="00372328"/>
    <w:rsid w:val="0037623F"/>
    <w:rsid w:val="00376D99"/>
    <w:rsid w:val="00377082"/>
    <w:rsid w:val="00381070"/>
    <w:rsid w:val="003824B0"/>
    <w:rsid w:val="00382692"/>
    <w:rsid w:val="003827A2"/>
    <w:rsid w:val="003828F4"/>
    <w:rsid w:val="00384A1D"/>
    <w:rsid w:val="00384B90"/>
    <w:rsid w:val="00384D7F"/>
    <w:rsid w:val="00384EC3"/>
    <w:rsid w:val="00385216"/>
    <w:rsid w:val="00386659"/>
    <w:rsid w:val="00386722"/>
    <w:rsid w:val="003868AF"/>
    <w:rsid w:val="00386B4A"/>
    <w:rsid w:val="00387458"/>
    <w:rsid w:val="00387816"/>
    <w:rsid w:val="003878A5"/>
    <w:rsid w:val="00390952"/>
    <w:rsid w:val="00390A35"/>
    <w:rsid w:val="00390E10"/>
    <w:rsid w:val="0039352B"/>
    <w:rsid w:val="00393602"/>
    <w:rsid w:val="003939CF"/>
    <w:rsid w:val="00393B4D"/>
    <w:rsid w:val="0039413E"/>
    <w:rsid w:val="00396C10"/>
    <w:rsid w:val="00397050"/>
    <w:rsid w:val="003A0796"/>
    <w:rsid w:val="003A2EF5"/>
    <w:rsid w:val="003A43F0"/>
    <w:rsid w:val="003A4C43"/>
    <w:rsid w:val="003A4ED6"/>
    <w:rsid w:val="003A5090"/>
    <w:rsid w:val="003A568A"/>
    <w:rsid w:val="003A59FC"/>
    <w:rsid w:val="003A5D7B"/>
    <w:rsid w:val="003A6B6A"/>
    <w:rsid w:val="003A6C06"/>
    <w:rsid w:val="003A7DD7"/>
    <w:rsid w:val="003A7E71"/>
    <w:rsid w:val="003B01D3"/>
    <w:rsid w:val="003B0A48"/>
    <w:rsid w:val="003B13FF"/>
    <w:rsid w:val="003B2C7F"/>
    <w:rsid w:val="003B42D4"/>
    <w:rsid w:val="003B4DCC"/>
    <w:rsid w:val="003C0496"/>
    <w:rsid w:val="003C0D65"/>
    <w:rsid w:val="003C0F59"/>
    <w:rsid w:val="003C143E"/>
    <w:rsid w:val="003C25AD"/>
    <w:rsid w:val="003C2A87"/>
    <w:rsid w:val="003C3760"/>
    <w:rsid w:val="003C4619"/>
    <w:rsid w:val="003C482C"/>
    <w:rsid w:val="003C5EBA"/>
    <w:rsid w:val="003C61CD"/>
    <w:rsid w:val="003C64A3"/>
    <w:rsid w:val="003C6CE2"/>
    <w:rsid w:val="003C6E2C"/>
    <w:rsid w:val="003D106E"/>
    <w:rsid w:val="003D1A9E"/>
    <w:rsid w:val="003D1C21"/>
    <w:rsid w:val="003D2ACE"/>
    <w:rsid w:val="003D2E67"/>
    <w:rsid w:val="003D366C"/>
    <w:rsid w:val="003D41CF"/>
    <w:rsid w:val="003D4F7C"/>
    <w:rsid w:val="003D58F5"/>
    <w:rsid w:val="003D5D24"/>
    <w:rsid w:val="003D65FE"/>
    <w:rsid w:val="003D6940"/>
    <w:rsid w:val="003D72F7"/>
    <w:rsid w:val="003E25A3"/>
    <w:rsid w:val="003E4359"/>
    <w:rsid w:val="003E6031"/>
    <w:rsid w:val="003E6666"/>
    <w:rsid w:val="003E77B5"/>
    <w:rsid w:val="003E7B91"/>
    <w:rsid w:val="003F0753"/>
    <w:rsid w:val="003F0926"/>
    <w:rsid w:val="003F23AF"/>
    <w:rsid w:val="003F3047"/>
    <w:rsid w:val="003F358C"/>
    <w:rsid w:val="003F381D"/>
    <w:rsid w:val="003F4B01"/>
    <w:rsid w:val="003F4DE2"/>
    <w:rsid w:val="003F4DED"/>
    <w:rsid w:val="003F52E7"/>
    <w:rsid w:val="003F57C4"/>
    <w:rsid w:val="003F5D2C"/>
    <w:rsid w:val="003F5E31"/>
    <w:rsid w:val="003F5F6D"/>
    <w:rsid w:val="003F6027"/>
    <w:rsid w:val="003F70BD"/>
    <w:rsid w:val="003F714F"/>
    <w:rsid w:val="0040128F"/>
    <w:rsid w:val="004012C2"/>
    <w:rsid w:val="00403647"/>
    <w:rsid w:val="00405694"/>
    <w:rsid w:val="004056EE"/>
    <w:rsid w:val="00405A8E"/>
    <w:rsid w:val="004076DA"/>
    <w:rsid w:val="004077E4"/>
    <w:rsid w:val="00407841"/>
    <w:rsid w:val="00407FD8"/>
    <w:rsid w:val="00410579"/>
    <w:rsid w:val="00410C5A"/>
    <w:rsid w:val="00412324"/>
    <w:rsid w:val="00412530"/>
    <w:rsid w:val="00412E49"/>
    <w:rsid w:val="00414442"/>
    <w:rsid w:val="004152FD"/>
    <w:rsid w:val="00415AD5"/>
    <w:rsid w:val="004169EE"/>
    <w:rsid w:val="00416CED"/>
    <w:rsid w:val="0041710A"/>
    <w:rsid w:val="00417FC2"/>
    <w:rsid w:val="004203FF"/>
    <w:rsid w:val="004207AA"/>
    <w:rsid w:val="00421F27"/>
    <w:rsid w:val="004220A6"/>
    <w:rsid w:val="00422D18"/>
    <w:rsid w:val="00423FAF"/>
    <w:rsid w:val="0042406F"/>
    <w:rsid w:val="004244E8"/>
    <w:rsid w:val="00424ABC"/>
    <w:rsid w:val="00425E85"/>
    <w:rsid w:val="004266EA"/>
    <w:rsid w:val="00426898"/>
    <w:rsid w:val="00430131"/>
    <w:rsid w:val="0043032A"/>
    <w:rsid w:val="0043047A"/>
    <w:rsid w:val="00430659"/>
    <w:rsid w:val="004309D1"/>
    <w:rsid w:val="00430CC1"/>
    <w:rsid w:val="00430EAB"/>
    <w:rsid w:val="004311D5"/>
    <w:rsid w:val="00432076"/>
    <w:rsid w:val="004321D5"/>
    <w:rsid w:val="0043429D"/>
    <w:rsid w:val="004342FD"/>
    <w:rsid w:val="00434452"/>
    <w:rsid w:val="004345D9"/>
    <w:rsid w:val="004353BD"/>
    <w:rsid w:val="00435521"/>
    <w:rsid w:val="004358E6"/>
    <w:rsid w:val="00435F4D"/>
    <w:rsid w:val="00436DC7"/>
    <w:rsid w:val="00436EE9"/>
    <w:rsid w:val="0043720D"/>
    <w:rsid w:val="00437B05"/>
    <w:rsid w:val="004402BA"/>
    <w:rsid w:val="00440ABC"/>
    <w:rsid w:val="00441264"/>
    <w:rsid w:val="004412FE"/>
    <w:rsid w:val="00441C09"/>
    <w:rsid w:val="00443727"/>
    <w:rsid w:val="00443FFD"/>
    <w:rsid w:val="00444A54"/>
    <w:rsid w:val="0044542C"/>
    <w:rsid w:val="004456A1"/>
    <w:rsid w:val="0044624A"/>
    <w:rsid w:val="00446DA4"/>
    <w:rsid w:val="00446DA6"/>
    <w:rsid w:val="00447B07"/>
    <w:rsid w:val="004505B7"/>
    <w:rsid w:val="004521F8"/>
    <w:rsid w:val="00452A96"/>
    <w:rsid w:val="00453232"/>
    <w:rsid w:val="00453722"/>
    <w:rsid w:val="00453885"/>
    <w:rsid w:val="00455076"/>
    <w:rsid w:val="004560DC"/>
    <w:rsid w:val="0045610D"/>
    <w:rsid w:val="00456822"/>
    <w:rsid w:val="00456D77"/>
    <w:rsid w:val="00456F59"/>
    <w:rsid w:val="00457097"/>
    <w:rsid w:val="00457807"/>
    <w:rsid w:val="00457A18"/>
    <w:rsid w:val="00457A91"/>
    <w:rsid w:val="00460529"/>
    <w:rsid w:val="00460CAE"/>
    <w:rsid w:val="00461570"/>
    <w:rsid w:val="004615D4"/>
    <w:rsid w:val="00461616"/>
    <w:rsid w:val="0046165F"/>
    <w:rsid w:val="00461FA5"/>
    <w:rsid w:val="00463CA1"/>
    <w:rsid w:val="004647B0"/>
    <w:rsid w:val="0046507E"/>
    <w:rsid w:val="00466980"/>
    <w:rsid w:val="004670CF"/>
    <w:rsid w:val="00470571"/>
    <w:rsid w:val="00471495"/>
    <w:rsid w:val="004715A3"/>
    <w:rsid w:val="00471D8B"/>
    <w:rsid w:val="004726EE"/>
    <w:rsid w:val="00475209"/>
    <w:rsid w:val="0047521D"/>
    <w:rsid w:val="004754DB"/>
    <w:rsid w:val="00475653"/>
    <w:rsid w:val="004766E2"/>
    <w:rsid w:val="00476D4E"/>
    <w:rsid w:val="00480B2C"/>
    <w:rsid w:val="00480BE9"/>
    <w:rsid w:val="0048222F"/>
    <w:rsid w:val="0048287B"/>
    <w:rsid w:val="004835A3"/>
    <w:rsid w:val="00483A2B"/>
    <w:rsid w:val="00485432"/>
    <w:rsid w:val="0048682E"/>
    <w:rsid w:val="00486CF4"/>
    <w:rsid w:val="004911D8"/>
    <w:rsid w:val="00492547"/>
    <w:rsid w:val="00493554"/>
    <w:rsid w:val="00493CA1"/>
    <w:rsid w:val="004950E9"/>
    <w:rsid w:val="00495B72"/>
    <w:rsid w:val="00495F7C"/>
    <w:rsid w:val="00496945"/>
    <w:rsid w:val="00496987"/>
    <w:rsid w:val="00496FA4"/>
    <w:rsid w:val="00497580"/>
    <w:rsid w:val="004975AA"/>
    <w:rsid w:val="0049788D"/>
    <w:rsid w:val="00497C8E"/>
    <w:rsid w:val="00497EF1"/>
    <w:rsid w:val="004A033A"/>
    <w:rsid w:val="004A17C4"/>
    <w:rsid w:val="004A24C0"/>
    <w:rsid w:val="004A2600"/>
    <w:rsid w:val="004A2740"/>
    <w:rsid w:val="004A287B"/>
    <w:rsid w:val="004A29DA"/>
    <w:rsid w:val="004A31C5"/>
    <w:rsid w:val="004A4077"/>
    <w:rsid w:val="004A4BDB"/>
    <w:rsid w:val="004A51D1"/>
    <w:rsid w:val="004A5E1C"/>
    <w:rsid w:val="004A682E"/>
    <w:rsid w:val="004A7116"/>
    <w:rsid w:val="004A7A02"/>
    <w:rsid w:val="004B07D9"/>
    <w:rsid w:val="004B1B54"/>
    <w:rsid w:val="004B459D"/>
    <w:rsid w:val="004B57AD"/>
    <w:rsid w:val="004B6C38"/>
    <w:rsid w:val="004B7457"/>
    <w:rsid w:val="004B776E"/>
    <w:rsid w:val="004C10C3"/>
    <w:rsid w:val="004C16BE"/>
    <w:rsid w:val="004C1960"/>
    <w:rsid w:val="004C1D16"/>
    <w:rsid w:val="004C23CF"/>
    <w:rsid w:val="004C2855"/>
    <w:rsid w:val="004C301D"/>
    <w:rsid w:val="004C4DC4"/>
    <w:rsid w:val="004C5693"/>
    <w:rsid w:val="004C68F3"/>
    <w:rsid w:val="004C692E"/>
    <w:rsid w:val="004D06B2"/>
    <w:rsid w:val="004D111E"/>
    <w:rsid w:val="004D1537"/>
    <w:rsid w:val="004D1D40"/>
    <w:rsid w:val="004D3CEF"/>
    <w:rsid w:val="004D4449"/>
    <w:rsid w:val="004D476C"/>
    <w:rsid w:val="004D4805"/>
    <w:rsid w:val="004D4D68"/>
    <w:rsid w:val="004D51F3"/>
    <w:rsid w:val="004D666C"/>
    <w:rsid w:val="004D7317"/>
    <w:rsid w:val="004D7404"/>
    <w:rsid w:val="004D783E"/>
    <w:rsid w:val="004E0207"/>
    <w:rsid w:val="004E143B"/>
    <w:rsid w:val="004E377D"/>
    <w:rsid w:val="004E3A31"/>
    <w:rsid w:val="004E3B00"/>
    <w:rsid w:val="004E431D"/>
    <w:rsid w:val="004E4EED"/>
    <w:rsid w:val="004E4F1D"/>
    <w:rsid w:val="004E4FEA"/>
    <w:rsid w:val="004E50BE"/>
    <w:rsid w:val="004E5736"/>
    <w:rsid w:val="004E5ABD"/>
    <w:rsid w:val="004E7537"/>
    <w:rsid w:val="004E78AC"/>
    <w:rsid w:val="004F0B2B"/>
    <w:rsid w:val="004F23A9"/>
    <w:rsid w:val="004F2A04"/>
    <w:rsid w:val="004F2B0F"/>
    <w:rsid w:val="004F2D01"/>
    <w:rsid w:val="004F2DC2"/>
    <w:rsid w:val="004F4589"/>
    <w:rsid w:val="004F48EF"/>
    <w:rsid w:val="004F4E27"/>
    <w:rsid w:val="004F5053"/>
    <w:rsid w:val="004F58A9"/>
    <w:rsid w:val="004F682D"/>
    <w:rsid w:val="004F721B"/>
    <w:rsid w:val="004F7C51"/>
    <w:rsid w:val="00501331"/>
    <w:rsid w:val="00502A1B"/>
    <w:rsid w:val="00504C91"/>
    <w:rsid w:val="00505DC7"/>
    <w:rsid w:val="0050710C"/>
    <w:rsid w:val="00510383"/>
    <w:rsid w:val="00510AB7"/>
    <w:rsid w:val="00510DB1"/>
    <w:rsid w:val="00512A63"/>
    <w:rsid w:val="00512F7D"/>
    <w:rsid w:val="00513380"/>
    <w:rsid w:val="00513D67"/>
    <w:rsid w:val="00514091"/>
    <w:rsid w:val="00514FEB"/>
    <w:rsid w:val="00515129"/>
    <w:rsid w:val="0051526C"/>
    <w:rsid w:val="00516318"/>
    <w:rsid w:val="005204AD"/>
    <w:rsid w:val="00521253"/>
    <w:rsid w:val="005219C2"/>
    <w:rsid w:val="00522183"/>
    <w:rsid w:val="005223C3"/>
    <w:rsid w:val="005224F1"/>
    <w:rsid w:val="005239D1"/>
    <w:rsid w:val="00523AE1"/>
    <w:rsid w:val="00523E51"/>
    <w:rsid w:val="0052412C"/>
    <w:rsid w:val="0052421F"/>
    <w:rsid w:val="00524687"/>
    <w:rsid w:val="005246E7"/>
    <w:rsid w:val="005253DB"/>
    <w:rsid w:val="00525B31"/>
    <w:rsid w:val="00526C63"/>
    <w:rsid w:val="00530280"/>
    <w:rsid w:val="005319AC"/>
    <w:rsid w:val="00532E4C"/>
    <w:rsid w:val="00532FB5"/>
    <w:rsid w:val="00533A75"/>
    <w:rsid w:val="00536E5A"/>
    <w:rsid w:val="00537D78"/>
    <w:rsid w:val="00540F98"/>
    <w:rsid w:val="005415D4"/>
    <w:rsid w:val="00541798"/>
    <w:rsid w:val="005421C5"/>
    <w:rsid w:val="005427EF"/>
    <w:rsid w:val="0054284F"/>
    <w:rsid w:val="00543E75"/>
    <w:rsid w:val="00544429"/>
    <w:rsid w:val="0054499E"/>
    <w:rsid w:val="00544D6C"/>
    <w:rsid w:val="0054572C"/>
    <w:rsid w:val="00545942"/>
    <w:rsid w:val="00545D4E"/>
    <w:rsid w:val="005463D6"/>
    <w:rsid w:val="00546B5B"/>
    <w:rsid w:val="0054709F"/>
    <w:rsid w:val="00547409"/>
    <w:rsid w:val="005474B3"/>
    <w:rsid w:val="00550341"/>
    <w:rsid w:val="0055180F"/>
    <w:rsid w:val="00551A07"/>
    <w:rsid w:val="005539CC"/>
    <w:rsid w:val="00555BBE"/>
    <w:rsid w:val="005574C8"/>
    <w:rsid w:val="0055789E"/>
    <w:rsid w:val="00557C36"/>
    <w:rsid w:val="00557E03"/>
    <w:rsid w:val="00557FB8"/>
    <w:rsid w:val="00560B9A"/>
    <w:rsid w:val="00561BB6"/>
    <w:rsid w:val="0056288B"/>
    <w:rsid w:val="005641A0"/>
    <w:rsid w:val="0056431C"/>
    <w:rsid w:val="00564505"/>
    <w:rsid w:val="00564F0F"/>
    <w:rsid w:val="005650B5"/>
    <w:rsid w:val="00565D53"/>
    <w:rsid w:val="00566084"/>
    <w:rsid w:val="005676C0"/>
    <w:rsid w:val="0056774B"/>
    <w:rsid w:val="005705C0"/>
    <w:rsid w:val="0057075C"/>
    <w:rsid w:val="0057100A"/>
    <w:rsid w:val="00572039"/>
    <w:rsid w:val="005725EE"/>
    <w:rsid w:val="0057349F"/>
    <w:rsid w:val="00573ABF"/>
    <w:rsid w:val="00575721"/>
    <w:rsid w:val="0057589D"/>
    <w:rsid w:val="005760D5"/>
    <w:rsid w:val="00577DAB"/>
    <w:rsid w:val="00582045"/>
    <w:rsid w:val="00582BBE"/>
    <w:rsid w:val="00582F05"/>
    <w:rsid w:val="00583A91"/>
    <w:rsid w:val="00584997"/>
    <w:rsid w:val="00584CFD"/>
    <w:rsid w:val="00585657"/>
    <w:rsid w:val="00586DB5"/>
    <w:rsid w:val="00586FA1"/>
    <w:rsid w:val="005872E7"/>
    <w:rsid w:val="00591A71"/>
    <w:rsid w:val="0059260B"/>
    <w:rsid w:val="0059271D"/>
    <w:rsid w:val="00594A75"/>
    <w:rsid w:val="005951D8"/>
    <w:rsid w:val="00596411"/>
    <w:rsid w:val="00596453"/>
    <w:rsid w:val="005965EA"/>
    <w:rsid w:val="00597174"/>
    <w:rsid w:val="005A0DB0"/>
    <w:rsid w:val="005A3401"/>
    <w:rsid w:val="005A43D8"/>
    <w:rsid w:val="005A4C16"/>
    <w:rsid w:val="005A5EAF"/>
    <w:rsid w:val="005A632B"/>
    <w:rsid w:val="005A7418"/>
    <w:rsid w:val="005A7970"/>
    <w:rsid w:val="005B1C4B"/>
    <w:rsid w:val="005B26BE"/>
    <w:rsid w:val="005B28DE"/>
    <w:rsid w:val="005B3985"/>
    <w:rsid w:val="005B3E98"/>
    <w:rsid w:val="005B3F15"/>
    <w:rsid w:val="005B4491"/>
    <w:rsid w:val="005B4E0D"/>
    <w:rsid w:val="005B5281"/>
    <w:rsid w:val="005B62FF"/>
    <w:rsid w:val="005B667C"/>
    <w:rsid w:val="005B7201"/>
    <w:rsid w:val="005B7B9E"/>
    <w:rsid w:val="005C059C"/>
    <w:rsid w:val="005C0FD0"/>
    <w:rsid w:val="005C1316"/>
    <w:rsid w:val="005C1D15"/>
    <w:rsid w:val="005C279B"/>
    <w:rsid w:val="005C2EB0"/>
    <w:rsid w:val="005C2FF0"/>
    <w:rsid w:val="005C35F2"/>
    <w:rsid w:val="005C3BE7"/>
    <w:rsid w:val="005C4768"/>
    <w:rsid w:val="005C4797"/>
    <w:rsid w:val="005C5D29"/>
    <w:rsid w:val="005C5D8C"/>
    <w:rsid w:val="005D165F"/>
    <w:rsid w:val="005D4F9A"/>
    <w:rsid w:val="005D6045"/>
    <w:rsid w:val="005D6ADB"/>
    <w:rsid w:val="005D6C6E"/>
    <w:rsid w:val="005D6CCE"/>
    <w:rsid w:val="005D6D47"/>
    <w:rsid w:val="005D701D"/>
    <w:rsid w:val="005E0789"/>
    <w:rsid w:val="005E09C4"/>
    <w:rsid w:val="005E12F6"/>
    <w:rsid w:val="005E28C4"/>
    <w:rsid w:val="005E2BEF"/>
    <w:rsid w:val="005E3C92"/>
    <w:rsid w:val="005E434F"/>
    <w:rsid w:val="005E47EF"/>
    <w:rsid w:val="005E5058"/>
    <w:rsid w:val="005E59AE"/>
    <w:rsid w:val="005E679F"/>
    <w:rsid w:val="005E6E39"/>
    <w:rsid w:val="005F099E"/>
    <w:rsid w:val="005F1867"/>
    <w:rsid w:val="005F2041"/>
    <w:rsid w:val="005F311E"/>
    <w:rsid w:val="005F3292"/>
    <w:rsid w:val="005F3653"/>
    <w:rsid w:val="005F3C75"/>
    <w:rsid w:val="005F3E42"/>
    <w:rsid w:val="005F4026"/>
    <w:rsid w:val="005F499F"/>
    <w:rsid w:val="005F4E6C"/>
    <w:rsid w:val="005F56CC"/>
    <w:rsid w:val="005F6187"/>
    <w:rsid w:val="005F67BB"/>
    <w:rsid w:val="00600CDD"/>
    <w:rsid w:val="006014C0"/>
    <w:rsid w:val="0060232C"/>
    <w:rsid w:val="0060288C"/>
    <w:rsid w:val="006037A3"/>
    <w:rsid w:val="006039BF"/>
    <w:rsid w:val="00604BEC"/>
    <w:rsid w:val="00605C31"/>
    <w:rsid w:val="006066C1"/>
    <w:rsid w:val="00606C38"/>
    <w:rsid w:val="006072F8"/>
    <w:rsid w:val="00610139"/>
    <w:rsid w:val="00612F58"/>
    <w:rsid w:val="00613D5F"/>
    <w:rsid w:val="00614070"/>
    <w:rsid w:val="0061533D"/>
    <w:rsid w:val="0061560D"/>
    <w:rsid w:val="00615E8B"/>
    <w:rsid w:val="0061634C"/>
    <w:rsid w:val="00616FAA"/>
    <w:rsid w:val="006178DC"/>
    <w:rsid w:val="006204B7"/>
    <w:rsid w:val="00620553"/>
    <w:rsid w:val="006209B7"/>
    <w:rsid w:val="006214DD"/>
    <w:rsid w:val="00621BFA"/>
    <w:rsid w:val="006237FE"/>
    <w:rsid w:val="00623F6F"/>
    <w:rsid w:val="00624664"/>
    <w:rsid w:val="00625378"/>
    <w:rsid w:val="006259EC"/>
    <w:rsid w:val="00627398"/>
    <w:rsid w:val="006309EC"/>
    <w:rsid w:val="006319CA"/>
    <w:rsid w:val="00632F40"/>
    <w:rsid w:val="006336DC"/>
    <w:rsid w:val="00633C60"/>
    <w:rsid w:val="00633E16"/>
    <w:rsid w:val="00633FDE"/>
    <w:rsid w:val="0063448D"/>
    <w:rsid w:val="00634B1C"/>
    <w:rsid w:val="00634CD7"/>
    <w:rsid w:val="00634F37"/>
    <w:rsid w:val="00636AAD"/>
    <w:rsid w:val="00636D12"/>
    <w:rsid w:val="00636F72"/>
    <w:rsid w:val="0063745A"/>
    <w:rsid w:val="00640186"/>
    <w:rsid w:val="00640392"/>
    <w:rsid w:val="00640E56"/>
    <w:rsid w:val="00641960"/>
    <w:rsid w:val="006419DA"/>
    <w:rsid w:val="00641A08"/>
    <w:rsid w:val="006423F1"/>
    <w:rsid w:val="00642943"/>
    <w:rsid w:val="00643749"/>
    <w:rsid w:val="00643913"/>
    <w:rsid w:val="00643977"/>
    <w:rsid w:val="00643C75"/>
    <w:rsid w:val="00644B1B"/>
    <w:rsid w:val="00644D37"/>
    <w:rsid w:val="0064572E"/>
    <w:rsid w:val="006458BF"/>
    <w:rsid w:val="00645A4D"/>
    <w:rsid w:val="0064688A"/>
    <w:rsid w:val="00646F79"/>
    <w:rsid w:val="0064726B"/>
    <w:rsid w:val="00647376"/>
    <w:rsid w:val="00651BA1"/>
    <w:rsid w:val="0065334A"/>
    <w:rsid w:val="00653C19"/>
    <w:rsid w:val="006541CA"/>
    <w:rsid w:val="00654620"/>
    <w:rsid w:val="00655AFE"/>
    <w:rsid w:val="00655F5C"/>
    <w:rsid w:val="00656286"/>
    <w:rsid w:val="00656892"/>
    <w:rsid w:val="00657743"/>
    <w:rsid w:val="0065C08B"/>
    <w:rsid w:val="0066061C"/>
    <w:rsid w:val="006606C8"/>
    <w:rsid w:val="0066099D"/>
    <w:rsid w:val="00661979"/>
    <w:rsid w:val="006636B1"/>
    <w:rsid w:val="006643C1"/>
    <w:rsid w:val="006655CD"/>
    <w:rsid w:val="006658CE"/>
    <w:rsid w:val="00665C00"/>
    <w:rsid w:val="006668DA"/>
    <w:rsid w:val="00670DDC"/>
    <w:rsid w:val="00670F2A"/>
    <w:rsid w:val="00670F34"/>
    <w:rsid w:val="0067302B"/>
    <w:rsid w:val="00673930"/>
    <w:rsid w:val="006741D9"/>
    <w:rsid w:val="0067465E"/>
    <w:rsid w:val="006747D5"/>
    <w:rsid w:val="00674CC8"/>
    <w:rsid w:val="00675D33"/>
    <w:rsid w:val="00676909"/>
    <w:rsid w:val="0067753E"/>
    <w:rsid w:val="00677997"/>
    <w:rsid w:val="00677A67"/>
    <w:rsid w:val="00680DF3"/>
    <w:rsid w:val="00682298"/>
    <w:rsid w:val="006846B5"/>
    <w:rsid w:val="0068477D"/>
    <w:rsid w:val="00684CF2"/>
    <w:rsid w:val="006857FF"/>
    <w:rsid w:val="00685F82"/>
    <w:rsid w:val="0069041C"/>
    <w:rsid w:val="006924AE"/>
    <w:rsid w:val="00692672"/>
    <w:rsid w:val="00692DA4"/>
    <w:rsid w:val="00692E65"/>
    <w:rsid w:val="00693259"/>
    <w:rsid w:val="00693366"/>
    <w:rsid w:val="00694527"/>
    <w:rsid w:val="00694CB3"/>
    <w:rsid w:val="00694E9D"/>
    <w:rsid w:val="006957B2"/>
    <w:rsid w:val="00697301"/>
    <w:rsid w:val="00697380"/>
    <w:rsid w:val="006A02B7"/>
    <w:rsid w:val="006A04A4"/>
    <w:rsid w:val="006A085F"/>
    <w:rsid w:val="006A175A"/>
    <w:rsid w:val="006A2C22"/>
    <w:rsid w:val="006A2C75"/>
    <w:rsid w:val="006A35DD"/>
    <w:rsid w:val="006A3A41"/>
    <w:rsid w:val="006A4AEF"/>
    <w:rsid w:val="006A4B52"/>
    <w:rsid w:val="006A52EC"/>
    <w:rsid w:val="006A570F"/>
    <w:rsid w:val="006A57F6"/>
    <w:rsid w:val="006A5E2F"/>
    <w:rsid w:val="006A69B5"/>
    <w:rsid w:val="006A7466"/>
    <w:rsid w:val="006A7CFD"/>
    <w:rsid w:val="006B0523"/>
    <w:rsid w:val="006B089F"/>
    <w:rsid w:val="006B08C9"/>
    <w:rsid w:val="006B0A14"/>
    <w:rsid w:val="006B1046"/>
    <w:rsid w:val="006B1299"/>
    <w:rsid w:val="006B1458"/>
    <w:rsid w:val="006B2E63"/>
    <w:rsid w:val="006B32D0"/>
    <w:rsid w:val="006B3CCB"/>
    <w:rsid w:val="006B4DDB"/>
    <w:rsid w:val="006B67B4"/>
    <w:rsid w:val="006B75DA"/>
    <w:rsid w:val="006C1273"/>
    <w:rsid w:val="006C12ED"/>
    <w:rsid w:val="006C2545"/>
    <w:rsid w:val="006C286A"/>
    <w:rsid w:val="006C2AFA"/>
    <w:rsid w:val="006C2B58"/>
    <w:rsid w:val="006C30FE"/>
    <w:rsid w:val="006C3761"/>
    <w:rsid w:val="006C37FC"/>
    <w:rsid w:val="006C5843"/>
    <w:rsid w:val="006C6C37"/>
    <w:rsid w:val="006C6D89"/>
    <w:rsid w:val="006C7201"/>
    <w:rsid w:val="006C74F5"/>
    <w:rsid w:val="006C7C60"/>
    <w:rsid w:val="006D035C"/>
    <w:rsid w:val="006D056B"/>
    <w:rsid w:val="006D07F4"/>
    <w:rsid w:val="006D0EC4"/>
    <w:rsid w:val="006D16FC"/>
    <w:rsid w:val="006D2B36"/>
    <w:rsid w:val="006D3CDD"/>
    <w:rsid w:val="006D4EAA"/>
    <w:rsid w:val="006D5916"/>
    <w:rsid w:val="006D602B"/>
    <w:rsid w:val="006D6552"/>
    <w:rsid w:val="006D78D7"/>
    <w:rsid w:val="006D7D95"/>
    <w:rsid w:val="006D7E50"/>
    <w:rsid w:val="006E019E"/>
    <w:rsid w:val="006E0A3F"/>
    <w:rsid w:val="006E23D0"/>
    <w:rsid w:val="006E2433"/>
    <w:rsid w:val="006E26AF"/>
    <w:rsid w:val="006E2D38"/>
    <w:rsid w:val="006E3642"/>
    <w:rsid w:val="006E486A"/>
    <w:rsid w:val="006E4A12"/>
    <w:rsid w:val="006E4E1C"/>
    <w:rsid w:val="006E5111"/>
    <w:rsid w:val="006E53CF"/>
    <w:rsid w:val="006E65F0"/>
    <w:rsid w:val="006E6692"/>
    <w:rsid w:val="006E678A"/>
    <w:rsid w:val="006E6804"/>
    <w:rsid w:val="006E79F8"/>
    <w:rsid w:val="006E7BA4"/>
    <w:rsid w:val="006F01C8"/>
    <w:rsid w:val="006F1027"/>
    <w:rsid w:val="006F1107"/>
    <w:rsid w:val="006F2458"/>
    <w:rsid w:val="006F28BA"/>
    <w:rsid w:val="006F3DEA"/>
    <w:rsid w:val="006F4679"/>
    <w:rsid w:val="006F6703"/>
    <w:rsid w:val="006F6964"/>
    <w:rsid w:val="006F6C62"/>
    <w:rsid w:val="0070028C"/>
    <w:rsid w:val="00701603"/>
    <w:rsid w:val="0070243B"/>
    <w:rsid w:val="007024D8"/>
    <w:rsid w:val="00702AB5"/>
    <w:rsid w:val="0070581C"/>
    <w:rsid w:val="0070589E"/>
    <w:rsid w:val="00705DF6"/>
    <w:rsid w:val="007063D4"/>
    <w:rsid w:val="00706525"/>
    <w:rsid w:val="00706F8F"/>
    <w:rsid w:val="0070712F"/>
    <w:rsid w:val="00707A6E"/>
    <w:rsid w:val="00707E7B"/>
    <w:rsid w:val="00710D46"/>
    <w:rsid w:val="00711183"/>
    <w:rsid w:val="007118DF"/>
    <w:rsid w:val="007141FE"/>
    <w:rsid w:val="00714D82"/>
    <w:rsid w:val="00715CD4"/>
    <w:rsid w:val="00716816"/>
    <w:rsid w:val="0071692D"/>
    <w:rsid w:val="007175B7"/>
    <w:rsid w:val="007208AF"/>
    <w:rsid w:val="00721D20"/>
    <w:rsid w:val="00722AD8"/>
    <w:rsid w:val="00722B35"/>
    <w:rsid w:val="007248DA"/>
    <w:rsid w:val="00724DAB"/>
    <w:rsid w:val="00724F04"/>
    <w:rsid w:val="007253A0"/>
    <w:rsid w:val="00725490"/>
    <w:rsid w:val="007260A7"/>
    <w:rsid w:val="00727144"/>
    <w:rsid w:val="0073051F"/>
    <w:rsid w:val="007307F0"/>
    <w:rsid w:val="00730CF1"/>
    <w:rsid w:val="00731FE7"/>
    <w:rsid w:val="00732279"/>
    <w:rsid w:val="00732DA1"/>
    <w:rsid w:val="007339E3"/>
    <w:rsid w:val="00734102"/>
    <w:rsid w:val="00734775"/>
    <w:rsid w:val="00734D11"/>
    <w:rsid w:val="00734EFE"/>
    <w:rsid w:val="00735034"/>
    <w:rsid w:val="00735E46"/>
    <w:rsid w:val="007375D5"/>
    <w:rsid w:val="007407FC"/>
    <w:rsid w:val="0074149C"/>
    <w:rsid w:val="0074168F"/>
    <w:rsid w:val="007416D2"/>
    <w:rsid w:val="0074529E"/>
    <w:rsid w:val="00745814"/>
    <w:rsid w:val="00746014"/>
    <w:rsid w:val="00746FC8"/>
    <w:rsid w:val="0074702C"/>
    <w:rsid w:val="007471AA"/>
    <w:rsid w:val="00747680"/>
    <w:rsid w:val="00747AEE"/>
    <w:rsid w:val="0075097A"/>
    <w:rsid w:val="007511F4"/>
    <w:rsid w:val="00751403"/>
    <w:rsid w:val="007519B3"/>
    <w:rsid w:val="007521D7"/>
    <w:rsid w:val="00752DE2"/>
    <w:rsid w:val="007544C9"/>
    <w:rsid w:val="00754CB4"/>
    <w:rsid w:val="00756AD2"/>
    <w:rsid w:val="00756B3E"/>
    <w:rsid w:val="00756DD3"/>
    <w:rsid w:val="00757814"/>
    <w:rsid w:val="00760E2F"/>
    <w:rsid w:val="00761DD7"/>
    <w:rsid w:val="00761EC0"/>
    <w:rsid w:val="007622EA"/>
    <w:rsid w:val="0076241F"/>
    <w:rsid w:val="00763B89"/>
    <w:rsid w:val="00763F0C"/>
    <w:rsid w:val="007642C3"/>
    <w:rsid w:val="00764AA9"/>
    <w:rsid w:val="00764AED"/>
    <w:rsid w:val="007653DC"/>
    <w:rsid w:val="007662D3"/>
    <w:rsid w:val="00766A9E"/>
    <w:rsid w:val="00766D69"/>
    <w:rsid w:val="00770777"/>
    <w:rsid w:val="00770DD7"/>
    <w:rsid w:val="00770EA5"/>
    <w:rsid w:val="00771094"/>
    <w:rsid w:val="007714B2"/>
    <w:rsid w:val="00771826"/>
    <w:rsid w:val="007720A3"/>
    <w:rsid w:val="00774064"/>
    <w:rsid w:val="00774E26"/>
    <w:rsid w:val="007751AF"/>
    <w:rsid w:val="00777A0B"/>
    <w:rsid w:val="00777B54"/>
    <w:rsid w:val="0078008D"/>
    <w:rsid w:val="00780828"/>
    <w:rsid w:val="00780A84"/>
    <w:rsid w:val="00781427"/>
    <w:rsid w:val="00782814"/>
    <w:rsid w:val="00782B89"/>
    <w:rsid w:val="00782BE2"/>
    <w:rsid w:val="00783841"/>
    <w:rsid w:val="00783E5C"/>
    <w:rsid w:val="00784168"/>
    <w:rsid w:val="00784A53"/>
    <w:rsid w:val="00785E0B"/>
    <w:rsid w:val="00786A23"/>
    <w:rsid w:val="00787530"/>
    <w:rsid w:val="007876DF"/>
    <w:rsid w:val="007902EC"/>
    <w:rsid w:val="00790907"/>
    <w:rsid w:val="0079153F"/>
    <w:rsid w:val="0079158C"/>
    <w:rsid w:val="007922B3"/>
    <w:rsid w:val="007932C6"/>
    <w:rsid w:val="007940C8"/>
    <w:rsid w:val="00794381"/>
    <w:rsid w:val="007949F9"/>
    <w:rsid w:val="00794A77"/>
    <w:rsid w:val="00794F75"/>
    <w:rsid w:val="0079548A"/>
    <w:rsid w:val="00796459"/>
    <w:rsid w:val="007971D4"/>
    <w:rsid w:val="007978E7"/>
    <w:rsid w:val="007A07B3"/>
    <w:rsid w:val="007A0EDD"/>
    <w:rsid w:val="007A1636"/>
    <w:rsid w:val="007A2092"/>
    <w:rsid w:val="007A42CF"/>
    <w:rsid w:val="007A5FA6"/>
    <w:rsid w:val="007A667E"/>
    <w:rsid w:val="007A7CA5"/>
    <w:rsid w:val="007B3FFB"/>
    <w:rsid w:val="007B462F"/>
    <w:rsid w:val="007B6AE2"/>
    <w:rsid w:val="007B6C50"/>
    <w:rsid w:val="007B6DD7"/>
    <w:rsid w:val="007B6F4B"/>
    <w:rsid w:val="007B7B49"/>
    <w:rsid w:val="007C03E3"/>
    <w:rsid w:val="007C18CA"/>
    <w:rsid w:val="007C3C6D"/>
    <w:rsid w:val="007C420F"/>
    <w:rsid w:val="007C43F4"/>
    <w:rsid w:val="007C6414"/>
    <w:rsid w:val="007C65C4"/>
    <w:rsid w:val="007C676F"/>
    <w:rsid w:val="007C7414"/>
    <w:rsid w:val="007C7FE3"/>
    <w:rsid w:val="007D0F2C"/>
    <w:rsid w:val="007D19B2"/>
    <w:rsid w:val="007D1C26"/>
    <w:rsid w:val="007D1F5F"/>
    <w:rsid w:val="007D2001"/>
    <w:rsid w:val="007D2C8C"/>
    <w:rsid w:val="007D2E41"/>
    <w:rsid w:val="007D2F19"/>
    <w:rsid w:val="007D3839"/>
    <w:rsid w:val="007D3B3A"/>
    <w:rsid w:val="007D3C17"/>
    <w:rsid w:val="007D425F"/>
    <w:rsid w:val="007D4CFD"/>
    <w:rsid w:val="007D51FD"/>
    <w:rsid w:val="007D5854"/>
    <w:rsid w:val="007D5DC8"/>
    <w:rsid w:val="007D6134"/>
    <w:rsid w:val="007D69C5"/>
    <w:rsid w:val="007D6E4D"/>
    <w:rsid w:val="007D7409"/>
    <w:rsid w:val="007E044F"/>
    <w:rsid w:val="007E1411"/>
    <w:rsid w:val="007E1D1A"/>
    <w:rsid w:val="007E1F9A"/>
    <w:rsid w:val="007E28E8"/>
    <w:rsid w:val="007E2C88"/>
    <w:rsid w:val="007E2CFD"/>
    <w:rsid w:val="007E39A3"/>
    <w:rsid w:val="007E3B5F"/>
    <w:rsid w:val="007E4E22"/>
    <w:rsid w:val="007E58B8"/>
    <w:rsid w:val="007E6709"/>
    <w:rsid w:val="007F119F"/>
    <w:rsid w:val="007F14D8"/>
    <w:rsid w:val="007F165E"/>
    <w:rsid w:val="007F1847"/>
    <w:rsid w:val="007F1B3E"/>
    <w:rsid w:val="007F1E3A"/>
    <w:rsid w:val="007F31D4"/>
    <w:rsid w:val="007F49D2"/>
    <w:rsid w:val="007F4A7B"/>
    <w:rsid w:val="007F4D55"/>
    <w:rsid w:val="007F5204"/>
    <w:rsid w:val="007F5478"/>
    <w:rsid w:val="007F6491"/>
    <w:rsid w:val="007F6661"/>
    <w:rsid w:val="007F7034"/>
    <w:rsid w:val="007F7756"/>
    <w:rsid w:val="00800413"/>
    <w:rsid w:val="008008FB"/>
    <w:rsid w:val="00800C26"/>
    <w:rsid w:val="008013CB"/>
    <w:rsid w:val="00801B98"/>
    <w:rsid w:val="00801B9E"/>
    <w:rsid w:val="00802BAE"/>
    <w:rsid w:val="00802C98"/>
    <w:rsid w:val="00803296"/>
    <w:rsid w:val="008045A2"/>
    <w:rsid w:val="00804D4A"/>
    <w:rsid w:val="00807B54"/>
    <w:rsid w:val="00807C62"/>
    <w:rsid w:val="0081041E"/>
    <w:rsid w:val="0081058B"/>
    <w:rsid w:val="008117D8"/>
    <w:rsid w:val="008123D1"/>
    <w:rsid w:val="008130DE"/>
    <w:rsid w:val="00813EF6"/>
    <w:rsid w:val="00814281"/>
    <w:rsid w:val="00815185"/>
    <w:rsid w:val="0081582F"/>
    <w:rsid w:val="00817479"/>
    <w:rsid w:val="00817B04"/>
    <w:rsid w:val="00820438"/>
    <w:rsid w:val="008212E1"/>
    <w:rsid w:val="0082142A"/>
    <w:rsid w:val="00821A24"/>
    <w:rsid w:val="00821BC3"/>
    <w:rsid w:val="00821F56"/>
    <w:rsid w:val="0082200C"/>
    <w:rsid w:val="00822C4E"/>
    <w:rsid w:val="00822CF8"/>
    <w:rsid w:val="00822D10"/>
    <w:rsid w:val="00823A0F"/>
    <w:rsid w:val="00825259"/>
    <w:rsid w:val="0082598A"/>
    <w:rsid w:val="00826AEB"/>
    <w:rsid w:val="008272F2"/>
    <w:rsid w:val="0082794F"/>
    <w:rsid w:val="00830273"/>
    <w:rsid w:val="00831AE0"/>
    <w:rsid w:val="00831F36"/>
    <w:rsid w:val="00832850"/>
    <w:rsid w:val="00832F60"/>
    <w:rsid w:val="008331B1"/>
    <w:rsid w:val="00833E2C"/>
    <w:rsid w:val="00834556"/>
    <w:rsid w:val="00836360"/>
    <w:rsid w:val="00836DCC"/>
    <w:rsid w:val="0083770D"/>
    <w:rsid w:val="00837AF2"/>
    <w:rsid w:val="008407A8"/>
    <w:rsid w:val="00844285"/>
    <w:rsid w:val="008446D2"/>
    <w:rsid w:val="0084580A"/>
    <w:rsid w:val="008460F9"/>
    <w:rsid w:val="0084670B"/>
    <w:rsid w:val="008470BC"/>
    <w:rsid w:val="008502DE"/>
    <w:rsid w:val="00850878"/>
    <w:rsid w:val="008515FD"/>
    <w:rsid w:val="00851CBD"/>
    <w:rsid w:val="00851D0D"/>
    <w:rsid w:val="00851EB8"/>
    <w:rsid w:val="008527CA"/>
    <w:rsid w:val="00852809"/>
    <w:rsid w:val="00852857"/>
    <w:rsid w:val="00852C96"/>
    <w:rsid w:val="00852EF5"/>
    <w:rsid w:val="00853905"/>
    <w:rsid w:val="00853B79"/>
    <w:rsid w:val="008545DB"/>
    <w:rsid w:val="00854D4A"/>
    <w:rsid w:val="00856114"/>
    <w:rsid w:val="00856C46"/>
    <w:rsid w:val="00856D81"/>
    <w:rsid w:val="0085726E"/>
    <w:rsid w:val="0085768D"/>
    <w:rsid w:val="008614B3"/>
    <w:rsid w:val="008615CB"/>
    <w:rsid w:val="00861B43"/>
    <w:rsid w:val="00861CAE"/>
    <w:rsid w:val="00863DE0"/>
    <w:rsid w:val="00864250"/>
    <w:rsid w:val="0086451A"/>
    <w:rsid w:val="00865BE6"/>
    <w:rsid w:val="00867723"/>
    <w:rsid w:val="008679EA"/>
    <w:rsid w:val="00870467"/>
    <w:rsid w:val="00873A5F"/>
    <w:rsid w:val="0087433F"/>
    <w:rsid w:val="0087515A"/>
    <w:rsid w:val="00875167"/>
    <w:rsid w:val="008758D5"/>
    <w:rsid w:val="0087676A"/>
    <w:rsid w:val="008769BF"/>
    <w:rsid w:val="00876DD3"/>
    <w:rsid w:val="008772AC"/>
    <w:rsid w:val="00880E25"/>
    <w:rsid w:val="00883BD9"/>
    <w:rsid w:val="00883D06"/>
    <w:rsid w:val="00884285"/>
    <w:rsid w:val="008849F4"/>
    <w:rsid w:val="008854D9"/>
    <w:rsid w:val="00886253"/>
    <w:rsid w:val="008863F8"/>
    <w:rsid w:val="00890F66"/>
    <w:rsid w:val="00891059"/>
    <w:rsid w:val="00891400"/>
    <w:rsid w:val="008914A3"/>
    <w:rsid w:val="00892318"/>
    <w:rsid w:val="00893C75"/>
    <w:rsid w:val="008942A1"/>
    <w:rsid w:val="00894365"/>
    <w:rsid w:val="00896337"/>
    <w:rsid w:val="00896385"/>
    <w:rsid w:val="0089675E"/>
    <w:rsid w:val="0089742C"/>
    <w:rsid w:val="00897E8C"/>
    <w:rsid w:val="008A0403"/>
    <w:rsid w:val="008A08FD"/>
    <w:rsid w:val="008A147F"/>
    <w:rsid w:val="008A194B"/>
    <w:rsid w:val="008A2E75"/>
    <w:rsid w:val="008A3435"/>
    <w:rsid w:val="008A418B"/>
    <w:rsid w:val="008A444F"/>
    <w:rsid w:val="008A4944"/>
    <w:rsid w:val="008A4A1A"/>
    <w:rsid w:val="008A5190"/>
    <w:rsid w:val="008A5FCA"/>
    <w:rsid w:val="008A6C31"/>
    <w:rsid w:val="008B0FC3"/>
    <w:rsid w:val="008B35CA"/>
    <w:rsid w:val="008B3908"/>
    <w:rsid w:val="008B3D72"/>
    <w:rsid w:val="008B5911"/>
    <w:rsid w:val="008B5DBB"/>
    <w:rsid w:val="008B617A"/>
    <w:rsid w:val="008B6709"/>
    <w:rsid w:val="008B6C5A"/>
    <w:rsid w:val="008B7E15"/>
    <w:rsid w:val="008C0ADD"/>
    <w:rsid w:val="008C15EF"/>
    <w:rsid w:val="008C23D5"/>
    <w:rsid w:val="008C27C3"/>
    <w:rsid w:val="008C2C53"/>
    <w:rsid w:val="008C3178"/>
    <w:rsid w:val="008C31B2"/>
    <w:rsid w:val="008C4526"/>
    <w:rsid w:val="008C45C7"/>
    <w:rsid w:val="008C6741"/>
    <w:rsid w:val="008D0506"/>
    <w:rsid w:val="008D0CA9"/>
    <w:rsid w:val="008D204B"/>
    <w:rsid w:val="008D24C2"/>
    <w:rsid w:val="008D27BD"/>
    <w:rsid w:val="008D284C"/>
    <w:rsid w:val="008D2EB9"/>
    <w:rsid w:val="008D2F9F"/>
    <w:rsid w:val="008D308F"/>
    <w:rsid w:val="008D4AD7"/>
    <w:rsid w:val="008D4DAD"/>
    <w:rsid w:val="008D4F79"/>
    <w:rsid w:val="008D506F"/>
    <w:rsid w:val="008D58A3"/>
    <w:rsid w:val="008D5951"/>
    <w:rsid w:val="008D5BE1"/>
    <w:rsid w:val="008D7780"/>
    <w:rsid w:val="008D7B32"/>
    <w:rsid w:val="008D7E8C"/>
    <w:rsid w:val="008E04B5"/>
    <w:rsid w:val="008E0C04"/>
    <w:rsid w:val="008E2570"/>
    <w:rsid w:val="008E28BA"/>
    <w:rsid w:val="008E35A9"/>
    <w:rsid w:val="008E399E"/>
    <w:rsid w:val="008E3AAE"/>
    <w:rsid w:val="008E4EE6"/>
    <w:rsid w:val="008E4F09"/>
    <w:rsid w:val="008E5DF7"/>
    <w:rsid w:val="008E6477"/>
    <w:rsid w:val="008E64E6"/>
    <w:rsid w:val="008E6950"/>
    <w:rsid w:val="008F003B"/>
    <w:rsid w:val="008F10A7"/>
    <w:rsid w:val="008F17CC"/>
    <w:rsid w:val="008F20D1"/>
    <w:rsid w:val="008F265E"/>
    <w:rsid w:val="008F2B03"/>
    <w:rsid w:val="008F3007"/>
    <w:rsid w:val="008F31D6"/>
    <w:rsid w:val="008F48A9"/>
    <w:rsid w:val="008F4959"/>
    <w:rsid w:val="008F4A1C"/>
    <w:rsid w:val="008F4EB7"/>
    <w:rsid w:val="008F4F06"/>
    <w:rsid w:val="008F4F90"/>
    <w:rsid w:val="008F55F3"/>
    <w:rsid w:val="008F57E3"/>
    <w:rsid w:val="008F6019"/>
    <w:rsid w:val="008F7EAE"/>
    <w:rsid w:val="009000AC"/>
    <w:rsid w:val="009011A0"/>
    <w:rsid w:val="0090140D"/>
    <w:rsid w:val="009017F2"/>
    <w:rsid w:val="009023F5"/>
    <w:rsid w:val="0090245E"/>
    <w:rsid w:val="00902C39"/>
    <w:rsid w:val="00902C50"/>
    <w:rsid w:val="00902F82"/>
    <w:rsid w:val="0090303C"/>
    <w:rsid w:val="0090313A"/>
    <w:rsid w:val="00904F20"/>
    <w:rsid w:val="00907095"/>
    <w:rsid w:val="009075EB"/>
    <w:rsid w:val="00907CDE"/>
    <w:rsid w:val="00910D0F"/>
    <w:rsid w:val="00910F85"/>
    <w:rsid w:val="00911287"/>
    <w:rsid w:val="00911F8B"/>
    <w:rsid w:val="009132A5"/>
    <w:rsid w:val="009137A2"/>
    <w:rsid w:val="00913B61"/>
    <w:rsid w:val="00914B16"/>
    <w:rsid w:val="00915A85"/>
    <w:rsid w:val="009161EC"/>
    <w:rsid w:val="0091703B"/>
    <w:rsid w:val="0091750D"/>
    <w:rsid w:val="009178D9"/>
    <w:rsid w:val="00920432"/>
    <w:rsid w:val="00920ACF"/>
    <w:rsid w:val="00920E56"/>
    <w:rsid w:val="00920FA9"/>
    <w:rsid w:val="0092157F"/>
    <w:rsid w:val="0092171B"/>
    <w:rsid w:val="00922B20"/>
    <w:rsid w:val="009242A5"/>
    <w:rsid w:val="009245C9"/>
    <w:rsid w:val="00924FF4"/>
    <w:rsid w:val="00925194"/>
    <w:rsid w:val="009256E3"/>
    <w:rsid w:val="00926834"/>
    <w:rsid w:val="00926DE6"/>
    <w:rsid w:val="009274A9"/>
    <w:rsid w:val="00927778"/>
    <w:rsid w:val="009277DB"/>
    <w:rsid w:val="009312A5"/>
    <w:rsid w:val="00932690"/>
    <w:rsid w:val="00932A29"/>
    <w:rsid w:val="009337A9"/>
    <w:rsid w:val="00933C68"/>
    <w:rsid w:val="00934840"/>
    <w:rsid w:val="009349D2"/>
    <w:rsid w:val="00934E97"/>
    <w:rsid w:val="00936501"/>
    <w:rsid w:val="009366D9"/>
    <w:rsid w:val="009367AB"/>
    <w:rsid w:val="00937799"/>
    <w:rsid w:val="009378CF"/>
    <w:rsid w:val="00940128"/>
    <w:rsid w:val="00940509"/>
    <w:rsid w:val="009413FC"/>
    <w:rsid w:val="00941541"/>
    <w:rsid w:val="0094182E"/>
    <w:rsid w:val="00941DC9"/>
    <w:rsid w:val="009445D9"/>
    <w:rsid w:val="00944A25"/>
    <w:rsid w:val="009454E6"/>
    <w:rsid w:val="009467F9"/>
    <w:rsid w:val="00946852"/>
    <w:rsid w:val="009475C9"/>
    <w:rsid w:val="00952B88"/>
    <w:rsid w:val="00953186"/>
    <w:rsid w:val="00953252"/>
    <w:rsid w:val="00953742"/>
    <w:rsid w:val="00953967"/>
    <w:rsid w:val="00954067"/>
    <w:rsid w:val="00954657"/>
    <w:rsid w:val="00954C95"/>
    <w:rsid w:val="00954DF2"/>
    <w:rsid w:val="00955EE5"/>
    <w:rsid w:val="009560E7"/>
    <w:rsid w:val="009573AA"/>
    <w:rsid w:val="009573C5"/>
    <w:rsid w:val="00960CF4"/>
    <w:rsid w:val="00962241"/>
    <w:rsid w:val="00962303"/>
    <w:rsid w:val="00962498"/>
    <w:rsid w:val="00963AA6"/>
    <w:rsid w:val="0096410F"/>
    <w:rsid w:val="009643C6"/>
    <w:rsid w:val="0096536A"/>
    <w:rsid w:val="00965450"/>
    <w:rsid w:val="00965877"/>
    <w:rsid w:val="009661F0"/>
    <w:rsid w:val="0096740D"/>
    <w:rsid w:val="009702D1"/>
    <w:rsid w:val="0097127E"/>
    <w:rsid w:val="00971638"/>
    <w:rsid w:val="00971B49"/>
    <w:rsid w:val="00972887"/>
    <w:rsid w:val="0097402A"/>
    <w:rsid w:val="00974128"/>
    <w:rsid w:val="0097425E"/>
    <w:rsid w:val="00976C86"/>
    <w:rsid w:val="00977C68"/>
    <w:rsid w:val="00981840"/>
    <w:rsid w:val="00982391"/>
    <w:rsid w:val="00982A99"/>
    <w:rsid w:val="00983757"/>
    <w:rsid w:val="009842AD"/>
    <w:rsid w:val="00985869"/>
    <w:rsid w:val="00985AB9"/>
    <w:rsid w:val="0098720B"/>
    <w:rsid w:val="009872D1"/>
    <w:rsid w:val="00990292"/>
    <w:rsid w:val="00990B3C"/>
    <w:rsid w:val="00990C46"/>
    <w:rsid w:val="00990E8C"/>
    <w:rsid w:val="00991FDF"/>
    <w:rsid w:val="00994A72"/>
    <w:rsid w:val="0099514D"/>
    <w:rsid w:val="009A0074"/>
    <w:rsid w:val="009A0907"/>
    <w:rsid w:val="009A0EE8"/>
    <w:rsid w:val="009A1035"/>
    <w:rsid w:val="009A1583"/>
    <w:rsid w:val="009A1600"/>
    <w:rsid w:val="009A234A"/>
    <w:rsid w:val="009A2531"/>
    <w:rsid w:val="009A2C5E"/>
    <w:rsid w:val="009A3898"/>
    <w:rsid w:val="009A3EAA"/>
    <w:rsid w:val="009A3FD5"/>
    <w:rsid w:val="009A45BD"/>
    <w:rsid w:val="009A4B39"/>
    <w:rsid w:val="009A4C68"/>
    <w:rsid w:val="009A505D"/>
    <w:rsid w:val="009A549D"/>
    <w:rsid w:val="009A5D24"/>
    <w:rsid w:val="009A6126"/>
    <w:rsid w:val="009A656E"/>
    <w:rsid w:val="009A738F"/>
    <w:rsid w:val="009A7B75"/>
    <w:rsid w:val="009B0371"/>
    <w:rsid w:val="009B126F"/>
    <w:rsid w:val="009B42A6"/>
    <w:rsid w:val="009B4362"/>
    <w:rsid w:val="009B4932"/>
    <w:rsid w:val="009B4E0D"/>
    <w:rsid w:val="009B5221"/>
    <w:rsid w:val="009B58FA"/>
    <w:rsid w:val="009B6729"/>
    <w:rsid w:val="009B6970"/>
    <w:rsid w:val="009B77AC"/>
    <w:rsid w:val="009B7C48"/>
    <w:rsid w:val="009C00D9"/>
    <w:rsid w:val="009C14EF"/>
    <w:rsid w:val="009C198E"/>
    <w:rsid w:val="009C2041"/>
    <w:rsid w:val="009C220D"/>
    <w:rsid w:val="009C2599"/>
    <w:rsid w:val="009C325C"/>
    <w:rsid w:val="009C45B4"/>
    <w:rsid w:val="009C4D6A"/>
    <w:rsid w:val="009C5BC6"/>
    <w:rsid w:val="009C6034"/>
    <w:rsid w:val="009D093F"/>
    <w:rsid w:val="009D0CAC"/>
    <w:rsid w:val="009D296E"/>
    <w:rsid w:val="009D2CCF"/>
    <w:rsid w:val="009D32F1"/>
    <w:rsid w:val="009D3912"/>
    <w:rsid w:val="009D3C13"/>
    <w:rsid w:val="009D4212"/>
    <w:rsid w:val="009D51C0"/>
    <w:rsid w:val="009D5399"/>
    <w:rsid w:val="009D5CE7"/>
    <w:rsid w:val="009D5E12"/>
    <w:rsid w:val="009D60E1"/>
    <w:rsid w:val="009D63ED"/>
    <w:rsid w:val="009D684D"/>
    <w:rsid w:val="009D7989"/>
    <w:rsid w:val="009E28A8"/>
    <w:rsid w:val="009E40A6"/>
    <w:rsid w:val="009E65C2"/>
    <w:rsid w:val="009E683C"/>
    <w:rsid w:val="009E75AE"/>
    <w:rsid w:val="009F03EE"/>
    <w:rsid w:val="009F0FDC"/>
    <w:rsid w:val="009F10BA"/>
    <w:rsid w:val="009F10DF"/>
    <w:rsid w:val="009F1214"/>
    <w:rsid w:val="009F15DB"/>
    <w:rsid w:val="009F18F3"/>
    <w:rsid w:val="009F219C"/>
    <w:rsid w:val="009F2E13"/>
    <w:rsid w:val="009F4060"/>
    <w:rsid w:val="009F4531"/>
    <w:rsid w:val="009F4872"/>
    <w:rsid w:val="009F4C97"/>
    <w:rsid w:val="009F531B"/>
    <w:rsid w:val="009F6681"/>
    <w:rsid w:val="009F6ACD"/>
    <w:rsid w:val="009F7066"/>
    <w:rsid w:val="009F745C"/>
    <w:rsid w:val="00A0006A"/>
    <w:rsid w:val="00A008DF"/>
    <w:rsid w:val="00A00DCF"/>
    <w:rsid w:val="00A01435"/>
    <w:rsid w:val="00A02522"/>
    <w:rsid w:val="00A02BB5"/>
    <w:rsid w:val="00A02C35"/>
    <w:rsid w:val="00A0305E"/>
    <w:rsid w:val="00A04650"/>
    <w:rsid w:val="00A04C2A"/>
    <w:rsid w:val="00A04F77"/>
    <w:rsid w:val="00A0669E"/>
    <w:rsid w:val="00A11FCF"/>
    <w:rsid w:val="00A138A9"/>
    <w:rsid w:val="00A14FC5"/>
    <w:rsid w:val="00A15D34"/>
    <w:rsid w:val="00A16A49"/>
    <w:rsid w:val="00A17536"/>
    <w:rsid w:val="00A1758A"/>
    <w:rsid w:val="00A17733"/>
    <w:rsid w:val="00A1774A"/>
    <w:rsid w:val="00A17E42"/>
    <w:rsid w:val="00A204BA"/>
    <w:rsid w:val="00A2076B"/>
    <w:rsid w:val="00A210AF"/>
    <w:rsid w:val="00A21356"/>
    <w:rsid w:val="00A22028"/>
    <w:rsid w:val="00A24078"/>
    <w:rsid w:val="00A24810"/>
    <w:rsid w:val="00A24B17"/>
    <w:rsid w:val="00A2786D"/>
    <w:rsid w:val="00A27981"/>
    <w:rsid w:val="00A301BE"/>
    <w:rsid w:val="00A30D4E"/>
    <w:rsid w:val="00A318A3"/>
    <w:rsid w:val="00A33117"/>
    <w:rsid w:val="00A33FA3"/>
    <w:rsid w:val="00A342AA"/>
    <w:rsid w:val="00A351F7"/>
    <w:rsid w:val="00A35940"/>
    <w:rsid w:val="00A35A0C"/>
    <w:rsid w:val="00A35A43"/>
    <w:rsid w:val="00A3641B"/>
    <w:rsid w:val="00A366FB"/>
    <w:rsid w:val="00A36765"/>
    <w:rsid w:val="00A37D74"/>
    <w:rsid w:val="00A43EC5"/>
    <w:rsid w:val="00A44C9D"/>
    <w:rsid w:val="00A457FD"/>
    <w:rsid w:val="00A458CB"/>
    <w:rsid w:val="00A46462"/>
    <w:rsid w:val="00A4689D"/>
    <w:rsid w:val="00A46DFF"/>
    <w:rsid w:val="00A472F7"/>
    <w:rsid w:val="00A502A1"/>
    <w:rsid w:val="00A5194C"/>
    <w:rsid w:val="00A520E8"/>
    <w:rsid w:val="00A52AC9"/>
    <w:rsid w:val="00A531CF"/>
    <w:rsid w:val="00A539A0"/>
    <w:rsid w:val="00A540B4"/>
    <w:rsid w:val="00A5442A"/>
    <w:rsid w:val="00A54C0D"/>
    <w:rsid w:val="00A55402"/>
    <w:rsid w:val="00A557F8"/>
    <w:rsid w:val="00A60B6D"/>
    <w:rsid w:val="00A616BC"/>
    <w:rsid w:val="00A62813"/>
    <w:rsid w:val="00A63199"/>
    <w:rsid w:val="00A640B0"/>
    <w:rsid w:val="00A6504B"/>
    <w:rsid w:val="00A6616D"/>
    <w:rsid w:val="00A665AB"/>
    <w:rsid w:val="00A665B9"/>
    <w:rsid w:val="00A66D7F"/>
    <w:rsid w:val="00A6728E"/>
    <w:rsid w:val="00A67C7C"/>
    <w:rsid w:val="00A70066"/>
    <w:rsid w:val="00A70309"/>
    <w:rsid w:val="00A71C2C"/>
    <w:rsid w:val="00A72DD7"/>
    <w:rsid w:val="00A73F75"/>
    <w:rsid w:val="00A74525"/>
    <w:rsid w:val="00A773FE"/>
    <w:rsid w:val="00A77F46"/>
    <w:rsid w:val="00A800BB"/>
    <w:rsid w:val="00A806B9"/>
    <w:rsid w:val="00A80986"/>
    <w:rsid w:val="00A816E7"/>
    <w:rsid w:val="00A82375"/>
    <w:rsid w:val="00A825DC"/>
    <w:rsid w:val="00A82F4D"/>
    <w:rsid w:val="00A838E4"/>
    <w:rsid w:val="00A83CB8"/>
    <w:rsid w:val="00A85D72"/>
    <w:rsid w:val="00A8687A"/>
    <w:rsid w:val="00A872F2"/>
    <w:rsid w:val="00A90742"/>
    <w:rsid w:val="00A9286A"/>
    <w:rsid w:val="00A93B75"/>
    <w:rsid w:val="00A94A9D"/>
    <w:rsid w:val="00A95E7F"/>
    <w:rsid w:val="00A95FD7"/>
    <w:rsid w:val="00A962EC"/>
    <w:rsid w:val="00A965DA"/>
    <w:rsid w:val="00A96A7B"/>
    <w:rsid w:val="00A977F0"/>
    <w:rsid w:val="00A97E2A"/>
    <w:rsid w:val="00AA3870"/>
    <w:rsid w:val="00AA4090"/>
    <w:rsid w:val="00AA4611"/>
    <w:rsid w:val="00AA4D86"/>
    <w:rsid w:val="00AA56A5"/>
    <w:rsid w:val="00AA5702"/>
    <w:rsid w:val="00AA5AAE"/>
    <w:rsid w:val="00AA64DE"/>
    <w:rsid w:val="00AB09D4"/>
    <w:rsid w:val="00AB0AA8"/>
    <w:rsid w:val="00AB2720"/>
    <w:rsid w:val="00AB3A54"/>
    <w:rsid w:val="00AB4091"/>
    <w:rsid w:val="00AB5B4F"/>
    <w:rsid w:val="00AB617A"/>
    <w:rsid w:val="00AB6D7E"/>
    <w:rsid w:val="00AB7843"/>
    <w:rsid w:val="00AB7FA5"/>
    <w:rsid w:val="00AC052A"/>
    <w:rsid w:val="00AC09A9"/>
    <w:rsid w:val="00AC151C"/>
    <w:rsid w:val="00AC1B95"/>
    <w:rsid w:val="00AC1D8E"/>
    <w:rsid w:val="00AC1ED4"/>
    <w:rsid w:val="00AC2B41"/>
    <w:rsid w:val="00AC3FE8"/>
    <w:rsid w:val="00AC4179"/>
    <w:rsid w:val="00AC4A86"/>
    <w:rsid w:val="00AC7C18"/>
    <w:rsid w:val="00AD2CA2"/>
    <w:rsid w:val="00AD2CCF"/>
    <w:rsid w:val="00AD5949"/>
    <w:rsid w:val="00AD6D12"/>
    <w:rsid w:val="00AE0539"/>
    <w:rsid w:val="00AE0DD8"/>
    <w:rsid w:val="00AE1C98"/>
    <w:rsid w:val="00AE27AA"/>
    <w:rsid w:val="00AE2D69"/>
    <w:rsid w:val="00AE332E"/>
    <w:rsid w:val="00AE543C"/>
    <w:rsid w:val="00AE5471"/>
    <w:rsid w:val="00AE54FE"/>
    <w:rsid w:val="00AE564C"/>
    <w:rsid w:val="00AE588E"/>
    <w:rsid w:val="00AE6A43"/>
    <w:rsid w:val="00AE6D9E"/>
    <w:rsid w:val="00AE79C0"/>
    <w:rsid w:val="00AF0696"/>
    <w:rsid w:val="00AF0C89"/>
    <w:rsid w:val="00AF0F9E"/>
    <w:rsid w:val="00AF13DA"/>
    <w:rsid w:val="00AF25D4"/>
    <w:rsid w:val="00AF4364"/>
    <w:rsid w:val="00AF4428"/>
    <w:rsid w:val="00AF47CF"/>
    <w:rsid w:val="00AF4D1F"/>
    <w:rsid w:val="00AF5A35"/>
    <w:rsid w:val="00AF6A09"/>
    <w:rsid w:val="00AF73D5"/>
    <w:rsid w:val="00AF7F0D"/>
    <w:rsid w:val="00B01B2C"/>
    <w:rsid w:val="00B01BD0"/>
    <w:rsid w:val="00B01BEA"/>
    <w:rsid w:val="00B023C0"/>
    <w:rsid w:val="00B02B2C"/>
    <w:rsid w:val="00B02D6B"/>
    <w:rsid w:val="00B03852"/>
    <w:rsid w:val="00B03996"/>
    <w:rsid w:val="00B03CAC"/>
    <w:rsid w:val="00B0469C"/>
    <w:rsid w:val="00B04F1F"/>
    <w:rsid w:val="00B10CF7"/>
    <w:rsid w:val="00B110EA"/>
    <w:rsid w:val="00B1136F"/>
    <w:rsid w:val="00B114EF"/>
    <w:rsid w:val="00B115B1"/>
    <w:rsid w:val="00B116A0"/>
    <w:rsid w:val="00B1235B"/>
    <w:rsid w:val="00B14854"/>
    <w:rsid w:val="00B149BF"/>
    <w:rsid w:val="00B14CDD"/>
    <w:rsid w:val="00B15C3C"/>
    <w:rsid w:val="00B15D6A"/>
    <w:rsid w:val="00B16391"/>
    <w:rsid w:val="00B1646E"/>
    <w:rsid w:val="00B167FE"/>
    <w:rsid w:val="00B17811"/>
    <w:rsid w:val="00B20088"/>
    <w:rsid w:val="00B20B67"/>
    <w:rsid w:val="00B2111A"/>
    <w:rsid w:val="00B22A0E"/>
    <w:rsid w:val="00B22ABB"/>
    <w:rsid w:val="00B22AC4"/>
    <w:rsid w:val="00B22F77"/>
    <w:rsid w:val="00B24098"/>
    <w:rsid w:val="00B24249"/>
    <w:rsid w:val="00B2450D"/>
    <w:rsid w:val="00B24E80"/>
    <w:rsid w:val="00B25A11"/>
    <w:rsid w:val="00B264BC"/>
    <w:rsid w:val="00B26D60"/>
    <w:rsid w:val="00B2720A"/>
    <w:rsid w:val="00B2767F"/>
    <w:rsid w:val="00B277D2"/>
    <w:rsid w:val="00B27F6C"/>
    <w:rsid w:val="00B30989"/>
    <w:rsid w:val="00B3157F"/>
    <w:rsid w:val="00B31B8A"/>
    <w:rsid w:val="00B31F9F"/>
    <w:rsid w:val="00B32020"/>
    <w:rsid w:val="00B32491"/>
    <w:rsid w:val="00B32819"/>
    <w:rsid w:val="00B3307A"/>
    <w:rsid w:val="00B331A9"/>
    <w:rsid w:val="00B33A4F"/>
    <w:rsid w:val="00B33D9E"/>
    <w:rsid w:val="00B33FF4"/>
    <w:rsid w:val="00B3405B"/>
    <w:rsid w:val="00B3417D"/>
    <w:rsid w:val="00B349B1"/>
    <w:rsid w:val="00B34E80"/>
    <w:rsid w:val="00B34FDB"/>
    <w:rsid w:val="00B3582C"/>
    <w:rsid w:val="00B35A7D"/>
    <w:rsid w:val="00B36491"/>
    <w:rsid w:val="00B36915"/>
    <w:rsid w:val="00B36B58"/>
    <w:rsid w:val="00B3768C"/>
    <w:rsid w:val="00B40EE2"/>
    <w:rsid w:val="00B415B1"/>
    <w:rsid w:val="00B415B9"/>
    <w:rsid w:val="00B41627"/>
    <w:rsid w:val="00B42462"/>
    <w:rsid w:val="00B42E41"/>
    <w:rsid w:val="00B43700"/>
    <w:rsid w:val="00B43B93"/>
    <w:rsid w:val="00B44294"/>
    <w:rsid w:val="00B44B19"/>
    <w:rsid w:val="00B45A19"/>
    <w:rsid w:val="00B45B96"/>
    <w:rsid w:val="00B45FED"/>
    <w:rsid w:val="00B473B7"/>
    <w:rsid w:val="00B50000"/>
    <w:rsid w:val="00B504B5"/>
    <w:rsid w:val="00B51630"/>
    <w:rsid w:val="00B516BB"/>
    <w:rsid w:val="00B52971"/>
    <w:rsid w:val="00B55C80"/>
    <w:rsid w:val="00B5627F"/>
    <w:rsid w:val="00B60366"/>
    <w:rsid w:val="00B6194C"/>
    <w:rsid w:val="00B622EA"/>
    <w:rsid w:val="00B6284E"/>
    <w:rsid w:val="00B62C06"/>
    <w:rsid w:val="00B63632"/>
    <w:rsid w:val="00B64A9E"/>
    <w:rsid w:val="00B64B0A"/>
    <w:rsid w:val="00B64B38"/>
    <w:rsid w:val="00B65928"/>
    <w:rsid w:val="00B65EC5"/>
    <w:rsid w:val="00B66187"/>
    <w:rsid w:val="00B66684"/>
    <w:rsid w:val="00B667B0"/>
    <w:rsid w:val="00B66ADA"/>
    <w:rsid w:val="00B672D2"/>
    <w:rsid w:val="00B67339"/>
    <w:rsid w:val="00B67C09"/>
    <w:rsid w:val="00B701E7"/>
    <w:rsid w:val="00B70581"/>
    <w:rsid w:val="00B705B1"/>
    <w:rsid w:val="00B71F9F"/>
    <w:rsid w:val="00B7212A"/>
    <w:rsid w:val="00B72846"/>
    <w:rsid w:val="00B73836"/>
    <w:rsid w:val="00B73E63"/>
    <w:rsid w:val="00B74092"/>
    <w:rsid w:val="00B7477E"/>
    <w:rsid w:val="00B74E3D"/>
    <w:rsid w:val="00B7764F"/>
    <w:rsid w:val="00B80257"/>
    <w:rsid w:val="00B80F6C"/>
    <w:rsid w:val="00B8122B"/>
    <w:rsid w:val="00B82596"/>
    <w:rsid w:val="00B82664"/>
    <w:rsid w:val="00B82708"/>
    <w:rsid w:val="00B82795"/>
    <w:rsid w:val="00B827E0"/>
    <w:rsid w:val="00B82F97"/>
    <w:rsid w:val="00B83051"/>
    <w:rsid w:val="00B8335A"/>
    <w:rsid w:val="00B837FF"/>
    <w:rsid w:val="00B84B30"/>
    <w:rsid w:val="00B85745"/>
    <w:rsid w:val="00B85A1C"/>
    <w:rsid w:val="00B865AD"/>
    <w:rsid w:val="00B86862"/>
    <w:rsid w:val="00B87126"/>
    <w:rsid w:val="00B8780C"/>
    <w:rsid w:val="00B9097C"/>
    <w:rsid w:val="00B90FA0"/>
    <w:rsid w:val="00B9206C"/>
    <w:rsid w:val="00B922B2"/>
    <w:rsid w:val="00B92E42"/>
    <w:rsid w:val="00B92FF0"/>
    <w:rsid w:val="00B94A0D"/>
    <w:rsid w:val="00B95EFE"/>
    <w:rsid w:val="00BA1C0F"/>
    <w:rsid w:val="00BA28F9"/>
    <w:rsid w:val="00BA4CFB"/>
    <w:rsid w:val="00BA549A"/>
    <w:rsid w:val="00BA643E"/>
    <w:rsid w:val="00BA75FE"/>
    <w:rsid w:val="00BA7755"/>
    <w:rsid w:val="00BA78E5"/>
    <w:rsid w:val="00BB02AE"/>
    <w:rsid w:val="00BB39F6"/>
    <w:rsid w:val="00BB40DA"/>
    <w:rsid w:val="00BB4CB3"/>
    <w:rsid w:val="00BB4F48"/>
    <w:rsid w:val="00BB50A0"/>
    <w:rsid w:val="00BB53D5"/>
    <w:rsid w:val="00BB5549"/>
    <w:rsid w:val="00BB630D"/>
    <w:rsid w:val="00BB6AD3"/>
    <w:rsid w:val="00BC0A94"/>
    <w:rsid w:val="00BC2CFB"/>
    <w:rsid w:val="00BC44A5"/>
    <w:rsid w:val="00BC4C71"/>
    <w:rsid w:val="00BC5A49"/>
    <w:rsid w:val="00BC63D0"/>
    <w:rsid w:val="00BC707E"/>
    <w:rsid w:val="00BC737E"/>
    <w:rsid w:val="00BD1F4A"/>
    <w:rsid w:val="00BD3686"/>
    <w:rsid w:val="00BD37A3"/>
    <w:rsid w:val="00BD5969"/>
    <w:rsid w:val="00BD6706"/>
    <w:rsid w:val="00BD6F5D"/>
    <w:rsid w:val="00BD728B"/>
    <w:rsid w:val="00BD7F03"/>
    <w:rsid w:val="00BE0219"/>
    <w:rsid w:val="00BE0DD2"/>
    <w:rsid w:val="00BE0E4A"/>
    <w:rsid w:val="00BE0F47"/>
    <w:rsid w:val="00BE1662"/>
    <w:rsid w:val="00BE1961"/>
    <w:rsid w:val="00BE1E9D"/>
    <w:rsid w:val="00BE27F3"/>
    <w:rsid w:val="00BE32EE"/>
    <w:rsid w:val="00BE3470"/>
    <w:rsid w:val="00BE4252"/>
    <w:rsid w:val="00BE4B87"/>
    <w:rsid w:val="00BE4F07"/>
    <w:rsid w:val="00BE63E7"/>
    <w:rsid w:val="00BE661B"/>
    <w:rsid w:val="00BE69EF"/>
    <w:rsid w:val="00BE7156"/>
    <w:rsid w:val="00BE7268"/>
    <w:rsid w:val="00BE7CDA"/>
    <w:rsid w:val="00BF23CF"/>
    <w:rsid w:val="00BF2586"/>
    <w:rsid w:val="00BF2812"/>
    <w:rsid w:val="00BF2ED5"/>
    <w:rsid w:val="00BF3324"/>
    <w:rsid w:val="00BF3BA6"/>
    <w:rsid w:val="00BF48AB"/>
    <w:rsid w:val="00BF48DC"/>
    <w:rsid w:val="00BF4DB6"/>
    <w:rsid w:val="00BF56F9"/>
    <w:rsid w:val="00BF62C9"/>
    <w:rsid w:val="00BF76D1"/>
    <w:rsid w:val="00C00933"/>
    <w:rsid w:val="00C026A5"/>
    <w:rsid w:val="00C02C9F"/>
    <w:rsid w:val="00C02EE1"/>
    <w:rsid w:val="00C04501"/>
    <w:rsid w:val="00C046B7"/>
    <w:rsid w:val="00C056A3"/>
    <w:rsid w:val="00C0612E"/>
    <w:rsid w:val="00C07EF4"/>
    <w:rsid w:val="00C1017E"/>
    <w:rsid w:val="00C11A7D"/>
    <w:rsid w:val="00C133BB"/>
    <w:rsid w:val="00C13D64"/>
    <w:rsid w:val="00C13DE9"/>
    <w:rsid w:val="00C13EBC"/>
    <w:rsid w:val="00C1401D"/>
    <w:rsid w:val="00C14053"/>
    <w:rsid w:val="00C141D5"/>
    <w:rsid w:val="00C14342"/>
    <w:rsid w:val="00C15465"/>
    <w:rsid w:val="00C15954"/>
    <w:rsid w:val="00C1646F"/>
    <w:rsid w:val="00C16B52"/>
    <w:rsid w:val="00C2162B"/>
    <w:rsid w:val="00C2262C"/>
    <w:rsid w:val="00C229BF"/>
    <w:rsid w:val="00C22B8F"/>
    <w:rsid w:val="00C22DCF"/>
    <w:rsid w:val="00C24A77"/>
    <w:rsid w:val="00C25030"/>
    <w:rsid w:val="00C25423"/>
    <w:rsid w:val="00C27232"/>
    <w:rsid w:val="00C3250F"/>
    <w:rsid w:val="00C33739"/>
    <w:rsid w:val="00C33A9B"/>
    <w:rsid w:val="00C340A4"/>
    <w:rsid w:val="00C34CF5"/>
    <w:rsid w:val="00C368E0"/>
    <w:rsid w:val="00C40F7A"/>
    <w:rsid w:val="00C411C4"/>
    <w:rsid w:val="00C411E0"/>
    <w:rsid w:val="00C41791"/>
    <w:rsid w:val="00C429AE"/>
    <w:rsid w:val="00C42AA8"/>
    <w:rsid w:val="00C42D6B"/>
    <w:rsid w:val="00C449B0"/>
    <w:rsid w:val="00C456C3"/>
    <w:rsid w:val="00C463B4"/>
    <w:rsid w:val="00C47418"/>
    <w:rsid w:val="00C47821"/>
    <w:rsid w:val="00C47CF7"/>
    <w:rsid w:val="00C505F4"/>
    <w:rsid w:val="00C50BDF"/>
    <w:rsid w:val="00C5220C"/>
    <w:rsid w:val="00C52D79"/>
    <w:rsid w:val="00C533C8"/>
    <w:rsid w:val="00C536A4"/>
    <w:rsid w:val="00C53CA3"/>
    <w:rsid w:val="00C54EFA"/>
    <w:rsid w:val="00C5571D"/>
    <w:rsid w:val="00C56A7C"/>
    <w:rsid w:val="00C57384"/>
    <w:rsid w:val="00C57F3A"/>
    <w:rsid w:val="00C6089A"/>
    <w:rsid w:val="00C60CBD"/>
    <w:rsid w:val="00C60DB3"/>
    <w:rsid w:val="00C64D38"/>
    <w:rsid w:val="00C6582A"/>
    <w:rsid w:val="00C65A9E"/>
    <w:rsid w:val="00C6690B"/>
    <w:rsid w:val="00C70565"/>
    <w:rsid w:val="00C70D7C"/>
    <w:rsid w:val="00C71183"/>
    <w:rsid w:val="00C721AE"/>
    <w:rsid w:val="00C729A9"/>
    <w:rsid w:val="00C74A42"/>
    <w:rsid w:val="00C75588"/>
    <w:rsid w:val="00C768F9"/>
    <w:rsid w:val="00C80551"/>
    <w:rsid w:val="00C80666"/>
    <w:rsid w:val="00C80682"/>
    <w:rsid w:val="00C8085D"/>
    <w:rsid w:val="00C80E73"/>
    <w:rsid w:val="00C81356"/>
    <w:rsid w:val="00C817D0"/>
    <w:rsid w:val="00C81E08"/>
    <w:rsid w:val="00C81E3B"/>
    <w:rsid w:val="00C82162"/>
    <w:rsid w:val="00C82C53"/>
    <w:rsid w:val="00C84546"/>
    <w:rsid w:val="00C86D21"/>
    <w:rsid w:val="00C87E15"/>
    <w:rsid w:val="00C9011F"/>
    <w:rsid w:val="00C902DC"/>
    <w:rsid w:val="00C90A89"/>
    <w:rsid w:val="00C93B91"/>
    <w:rsid w:val="00C952CA"/>
    <w:rsid w:val="00C96125"/>
    <w:rsid w:val="00C9614D"/>
    <w:rsid w:val="00C96D15"/>
    <w:rsid w:val="00C97318"/>
    <w:rsid w:val="00C97B8B"/>
    <w:rsid w:val="00CA0042"/>
    <w:rsid w:val="00CA0228"/>
    <w:rsid w:val="00CA0C18"/>
    <w:rsid w:val="00CA0FCB"/>
    <w:rsid w:val="00CA1285"/>
    <w:rsid w:val="00CA3224"/>
    <w:rsid w:val="00CA322C"/>
    <w:rsid w:val="00CA32F8"/>
    <w:rsid w:val="00CA3DC2"/>
    <w:rsid w:val="00CA3E4C"/>
    <w:rsid w:val="00CA4A1F"/>
    <w:rsid w:val="00CA4C9C"/>
    <w:rsid w:val="00CA64BF"/>
    <w:rsid w:val="00CA733F"/>
    <w:rsid w:val="00CA73E8"/>
    <w:rsid w:val="00CA7C71"/>
    <w:rsid w:val="00CB01F2"/>
    <w:rsid w:val="00CB0465"/>
    <w:rsid w:val="00CB14F9"/>
    <w:rsid w:val="00CB15C1"/>
    <w:rsid w:val="00CB1DDE"/>
    <w:rsid w:val="00CB2305"/>
    <w:rsid w:val="00CB39E5"/>
    <w:rsid w:val="00CB5DEE"/>
    <w:rsid w:val="00CB7A54"/>
    <w:rsid w:val="00CC1705"/>
    <w:rsid w:val="00CC1B44"/>
    <w:rsid w:val="00CC1C9A"/>
    <w:rsid w:val="00CC3664"/>
    <w:rsid w:val="00CC3AAB"/>
    <w:rsid w:val="00CC4167"/>
    <w:rsid w:val="00CC53E1"/>
    <w:rsid w:val="00CC57E4"/>
    <w:rsid w:val="00CC67BF"/>
    <w:rsid w:val="00CD252C"/>
    <w:rsid w:val="00CD2F2C"/>
    <w:rsid w:val="00CD343A"/>
    <w:rsid w:val="00CD3730"/>
    <w:rsid w:val="00CD3DD8"/>
    <w:rsid w:val="00CD4626"/>
    <w:rsid w:val="00CD4ECE"/>
    <w:rsid w:val="00CD64A8"/>
    <w:rsid w:val="00CD72B2"/>
    <w:rsid w:val="00CD78F6"/>
    <w:rsid w:val="00CD7F30"/>
    <w:rsid w:val="00CE0A2A"/>
    <w:rsid w:val="00CE1431"/>
    <w:rsid w:val="00CE17A5"/>
    <w:rsid w:val="00CE1D5E"/>
    <w:rsid w:val="00CE2188"/>
    <w:rsid w:val="00CE2AB8"/>
    <w:rsid w:val="00CE2D24"/>
    <w:rsid w:val="00CE2EEC"/>
    <w:rsid w:val="00CE2F1E"/>
    <w:rsid w:val="00CE3403"/>
    <w:rsid w:val="00CE35A0"/>
    <w:rsid w:val="00CE3BCE"/>
    <w:rsid w:val="00CE4517"/>
    <w:rsid w:val="00CE4CB5"/>
    <w:rsid w:val="00CE5ABF"/>
    <w:rsid w:val="00CE5C1C"/>
    <w:rsid w:val="00CE6046"/>
    <w:rsid w:val="00CF0051"/>
    <w:rsid w:val="00CF04AA"/>
    <w:rsid w:val="00CF0715"/>
    <w:rsid w:val="00CF0D14"/>
    <w:rsid w:val="00CF14F1"/>
    <w:rsid w:val="00CF168E"/>
    <w:rsid w:val="00CF1839"/>
    <w:rsid w:val="00CF2555"/>
    <w:rsid w:val="00CF2938"/>
    <w:rsid w:val="00CF38A8"/>
    <w:rsid w:val="00CF3A2B"/>
    <w:rsid w:val="00CF48DC"/>
    <w:rsid w:val="00CF5080"/>
    <w:rsid w:val="00CF6F02"/>
    <w:rsid w:val="00CF7E47"/>
    <w:rsid w:val="00D00330"/>
    <w:rsid w:val="00D00C42"/>
    <w:rsid w:val="00D00D92"/>
    <w:rsid w:val="00D00F75"/>
    <w:rsid w:val="00D0159E"/>
    <w:rsid w:val="00D01BE4"/>
    <w:rsid w:val="00D02747"/>
    <w:rsid w:val="00D03D42"/>
    <w:rsid w:val="00D0434B"/>
    <w:rsid w:val="00D05380"/>
    <w:rsid w:val="00D05A4B"/>
    <w:rsid w:val="00D0644D"/>
    <w:rsid w:val="00D0668D"/>
    <w:rsid w:val="00D069E4"/>
    <w:rsid w:val="00D06D4D"/>
    <w:rsid w:val="00D0715B"/>
    <w:rsid w:val="00D0768C"/>
    <w:rsid w:val="00D1125F"/>
    <w:rsid w:val="00D11333"/>
    <w:rsid w:val="00D11A06"/>
    <w:rsid w:val="00D12AE9"/>
    <w:rsid w:val="00D13C73"/>
    <w:rsid w:val="00D15DAC"/>
    <w:rsid w:val="00D1711D"/>
    <w:rsid w:val="00D17C24"/>
    <w:rsid w:val="00D20555"/>
    <w:rsid w:val="00D21B53"/>
    <w:rsid w:val="00D21E6E"/>
    <w:rsid w:val="00D22E27"/>
    <w:rsid w:val="00D23D92"/>
    <w:rsid w:val="00D25AF2"/>
    <w:rsid w:val="00D25C67"/>
    <w:rsid w:val="00D2798B"/>
    <w:rsid w:val="00D3113D"/>
    <w:rsid w:val="00D31600"/>
    <w:rsid w:val="00D317E2"/>
    <w:rsid w:val="00D32380"/>
    <w:rsid w:val="00D32E4F"/>
    <w:rsid w:val="00D32E5F"/>
    <w:rsid w:val="00D33FAB"/>
    <w:rsid w:val="00D347CB"/>
    <w:rsid w:val="00D35CCD"/>
    <w:rsid w:val="00D41D82"/>
    <w:rsid w:val="00D42AB1"/>
    <w:rsid w:val="00D43EBF"/>
    <w:rsid w:val="00D44253"/>
    <w:rsid w:val="00D44354"/>
    <w:rsid w:val="00D44572"/>
    <w:rsid w:val="00D45512"/>
    <w:rsid w:val="00D45F05"/>
    <w:rsid w:val="00D462FB"/>
    <w:rsid w:val="00D46522"/>
    <w:rsid w:val="00D5075E"/>
    <w:rsid w:val="00D5102A"/>
    <w:rsid w:val="00D510D5"/>
    <w:rsid w:val="00D5247D"/>
    <w:rsid w:val="00D5459F"/>
    <w:rsid w:val="00D55036"/>
    <w:rsid w:val="00D55CE1"/>
    <w:rsid w:val="00D55CEC"/>
    <w:rsid w:val="00D55FBB"/>
    <w:rsid w:val="00D561E8"/>
    <w:rsid w:val="00D5664E"/>
    <w:rsid w:val="00D60898"/>
    <w:rsid w:val="00D61448"/>
    <w:rsid w:val="00D62EC0"/>
    <w:rsid w:val="00D63576"/>
    <w:rsid w:val="00D63FC7"/>
    <w:rsid w:val="00D6414E"/>
    <w:rsid w:val="00D64D02"/>
    <w:rsid w:val="00D65F9D"/>
    <w:rsid w:val="00D6659A"/>
    <w:rsid w:val="00D66913"/>
    <w:rsid w:val="00D66EAD"/>
    <w:rsid w:val="00D71311"/>
    <w:rsid w:val="00D714D5"/>
    <w:rsid w:val="00D7253A"/>
    <w:rsid w:val="00D72EE3"/>
    <w:rsid w:val="00D73D6A"/>
    <w:rsid w:val="00D7494E"/>
    <w:rsid w:val="00D75397"/>
    <w:rsid w:val="00D761AD"/>
    <w:rsid w:val="00D76434"/>
    <w:rsid w:val="00D77526"/>
    <w:rsid w:val="00D77BA5"/>
    <w:rsid w:val="00D77DF6"/>
    <w:rsid w:val="00D814D1"/>
    <w:rsid w:val="00D81AFB"/>
    <w:rsid w:val="00D81FCE"/>
    <w:rsid w:val="00D82771"/>
    <w:rsid w:val="00D82FBB"/>
    <w:rsid w:val="00D83E3E"/>
    <w:rsid w:val="00D8474C"/>
    <w:rsid w:val="00D84F95"/>
    <w:rsid w:val="00D865C2"/>
    <w:rsid w:val="00D8664A"/>
    <w:rsid w:val="00D86732"/>
    <w:rsid w:val="00D86EF8"/>
    <w:rsid w:val="00D90508"/>
    <w:rsid w:val="00D91EC5"/>
    <w:rsid w:val="00D923B3"/>
    <w:rsid w:val="00D929FD"/>
    <w:rsid w:val="00D93542"/>
    <w:rsid w:val="00D9409B"/>
    <w:rsid w:val="00D95094"/>
    <w:rsid w:val="00D959E1"/>
    <w:rsid w:val="00D9639C"/>
    <w:rsid w:val="00D96882"/>
    <w:rsid w:val="00D97A0E"/>
    <w:rsid w:val="00D97BD4"/>
    <w:rsid w:val="00DA08D3"/>
    <w:rsid w:val="00DA0FCE"/>
    <w:rsid w:val="00DA18CD"/>
    <w:rsid w:val="00DA1D88"/>
    <w:rsid w:val="00DA3115"/>
    <w:rsid w:val="00DA3646"/>
    <w:rsid w:val="00DA6776"/>
    <w:rsid w:val="00DA7B21"/>
    <w:rsid w:val="00DB043F"/>
    <w:rsid w:val="00DB06B8"/>
    <w:rsid w:val="00DB0D76"/>
    <w:rsid w:val="00DB2760"/>
    <w:rsid w:val="00DB28C6"/>
    <w:rsid w:val="00DB2BDD"/>
    <w:rsid w:val="00DB3436"/>
    <w:rsid w:val="00DB3532"/>
    <w:rsid w:val="00DB3F82"/>
    <w:rsid w:val="00DB57AC"/>
    <w:rsid w:val="00DB5823"/>
    <w:rsid w:val="00DB5CE7"/>
    <w:rsid w:val="00DB6242"/>
    <w:rsid w:val="00DB7751"/>
    <w:rsid w:val="00DB7E20"/>
    <w:rsid w:val="00DC0DCB"/>
    <w:rsid w:val="00DC12B1"/>
    <w:rsid w:val="00DC13D3"/>
    <w:rsid w:val="00DC1876"/>
    <w:rsid w:val="00DC319E"/>
    <w:rsid w:val="00DC3F61"/>
    <w:rsid w:val="00DD0563"/>
    <w:rsid w:val="00DD068E"/>
    <w:rsid w:val="00DD08AC"/>
    <w:rsid w:val="00DD14CF"/>
    <w:rsid w:val="00DD3C6D"/>
    <w:rsid w:val="00DD48B4"/>
    <w:rsid w:val="00DD5882"/>
    <w:rsid w:val="00DE049B"/>
    <w:rsid w:val="00DE0BFC"/>
    <w:rsid w:val="00DE1165"/>
    <w:rsid w:val="00DE175E"/>
    <w:rsid w:val="00DE1C9E"/>
    <w:rsid w:val="00DE24D4"/>
    <w:rsid w:val="00DE4295"/>
    <w:rsid w:val="00DE48EE"/>
    <w:rsid w:val="00DE4DE9"/>
    <w:rsid w:val="00DE4E5E"/>
    <w:rsid w:val="00DE519E"/>
    <w:rsid w:val="00DE5306"/>
    <w:rsid w:val="00DE5A17"/>
    <w:rsid w:val="00DE6036"/>
    <w:rsid w:val="00DE613B"/>
    <w:rsid w:val="00DE6C4C"/>
    <w:rsid w:val="00DE74DC"/>
    <w:rsid w:val="00DE74FC"/>
    <w:rsid w:val="00DF02CF"/>
    <w:rsid w:val="00DF10B0"/>
    <w:rsid w:val="00DF1974"/>
    <w:rsid w:val="00DF2659"/>
    <w:rsid w:val="00DF42EA"/>
    <w:rsid w:val="00DF528B"/>
    <w:rsid w:val="00DF5EEB"/>
    <w:rsid w:val="00DF7122"/>
    <w:rsid w:val="00DF767D"/>
    <w:rsid w:val="00E0032D"/>
    <w:rsid w:val="00E00A31"/>
    <w:rsid w:val="00E0153D"/>
    <w:rsid w:val="00E0175C"/>
    <w:rsid w:val="00E02355"/>
    <w:rsid w:val="00E02719"/>
    <w:rsid w:val="00E03A01"/>
    <w:rsid w:val="00E03A14"/>
    <w:rsid w:val="00E03D40"/>
    <w:rsid w:val="00E04F9D"/>
    <w:rsid w:val="00E058C6"/>
    <w:rsid w:val="00E05A5A"/>
    <w:rsid w:val="00E11140"/>
    <w:rsid w:val="00E1337F"/>
    <w:rsid w:val="00E14CD5"/>
    <w:rsid w:val="00E15948"/>
    <w:rsid w:val="00E15F78"/>
    <w:rsid w:val="00E163AE"/>
    <w:rsid w:val="00E16581"/>
    <w:rsid w:val="00E17587"/>
    <w:rsid w:val="00E20737"/>
    <w:rsid w:val="00E20AB0"/>
    <w:rsid w:val="00E2217E"/>
    <w:rsid w:val="00E222DC"/>
    <w:rsid w:val="00E228B3"/>
    <w:rsid w:val="00E2424F"/>
    <w:rsid w:val="00E25671"/>
    <w:rsid w:val="00E25830"/>
    <w:rsid w:val="00E25B38"/>
    <w:rsid w:val="00E25BA4"/>
    <w:rsid w:val="00E2612F"/>
    <w:rsid w:val="00E266D8"/>
    <w:rsid w:val="00E269D6"/>
    <w:rsid w:val="00E27A51"/>
    <w:rsid w:val="00E30C6E"/>
    <w:rsid w:val="00E32BC8"/>
    <w:rsid w:val="00E33C1C"/>
    <w:rsid w:val="00E33C22"/>
    <w:rsid w:val="00E33D8C"/>
    <w:rsid w:val="00E3428D"/>
    <w:rsid w:val="00E355A4"/>
    <w:rsid w:val="00E36142"/>
    <w:rsid w:val="00E3691D"/>
    <w:rsid w:val="00E369B8"/>
    <w:rsid w:val="00E36EFA"/>
    <w:rsid w:val="00E376C0"/>
    <w:rsid w:val="00E37E16"/>
    <w:rsid w:val="00E40825"/>
    <w:rsid w:val="00E42094"/>
    <w:rsid w:val="00E42372"/>
    <w:rsid w:val="00E426CC"/>
    <w:rsid w:val="00E42906"/>
    <w:rsid w:val="00E4328A"/>
    <w:rsid w:val="00E44012"/>
    <w:rsid w:val="00E4459B"/>
    <w:rsid w:val="00E4518D"/>
    <w:rsid w:val="00E45430"/>
    <w:rsid w:val="00E4566D"/>
    <w:rsid w:val="00E45E45"/>
    <w:rsid w:val="00E45FE7"/>
    <w:rsid w:val="00E46724"/>
    <w:rsid w:val="00E46A5D"/>
    <w:rsid w:val="00E46FB1"/>
    <w:rsid w:val="00E47335"/>
    <w:rsid w:val="00E47CBC"/>
    <w:rsid w:val="00E47D15"/>
    <w:rsid w:val="00E50B0D"/>
    <w:rsid w:val="00E50DAD"/>
    <w:rsid w:val="00E5173D"/>
    <w:rsid w:val="00E52210"/>
    <w:rsid w:val="00E52341"/>
    <w:rsid w:val="00E523C2"/>
    <w:rsid w:val="00E52509"/>
    <w:rsid w:val="00E53814"/>
    <w:rsid w:val="00E53F9D"/>
    <w:rsid w:val="00E545F9"/>
    <w:rsid w:val="00E5462B"/>
    <w:rsid w:val="00E54862"/>
    <w:rsid w:val="00E5492A"/>
    <w:rsid w:val="00E54AC4"/>
    <w:rsid w:val="00E54CF9"/>
    <w:rsid w:val="00E55722"/>
    <w:rsid w:val="00E57269"/>
    <w:rsid w:val="00E573B0"/>
    <w:rsid w:val="00E601B9"/>
    <w:rsid w:val="00E6189D"/>
    <w:rsid w:val="00E62323"/>
    <w:rsid w:val="00E62691"/>
    <w:rsid w:val="00E629D6"/>
    <w:rsid w:val="00E62BB0"/>
    <w:rsid w:val="00E63ABF"/>
    <w:rsid w:val="00E6651E"/>
    <w:rsid w:val="00E66721"/>
    <w:rsid w:val="00E6678F"/>
    <w:rsid w:val="00E672F4"/>
    <w:rsid w:val="00E709D2"/>
    <w:rsid w:val="00E70E47"/>
    <w:rsid w:val="00E71258"/>
    <w:rsid w:val="00E713F0"/>
    <w:rsid w:val="00E71C60"/>
    <w:rsid w:val="00E71E82"/>
    <w:rsid w:val="00E71F04"/>
    <w:rsid w:val="00E7252D"/>
    <w:rsid w:val="00E72C79"/>
    <w:rsid w:val="00E7378F"/>
    <w:rsid w:val="00E73FCB"/>
    <w:rsid w:val="00E747E6"/>
    <w:rsid w:val="00E75CD1"/>
    <w:rsid w:val="00E812A6"/>
    <w:rsid w:val="00E81642"/>
    <w:rsid w:val="00E817BB"/>
    <w:rsid w:val="00E8245C"/>
    <w:rsid w:val="00E826E1"/>
    <w:rsid w:val="00E831F7"/>
    <w:rsid w:val="00E8344C"/>
    <w:rsid w:val="00E837B5"/>
    <w:rsid w:val="00E85134"/>
    <w:rsid w:val="00E85BEF"/>
    <w:rsid w:val="00E85E6D"/>
    <w:rsid w:val="00E8681C"/>
    <w:rsid w:val="00E8709F"/>
    <w:rsid w:val="00E87E61"/>
    <w:rsid w:val="00E90870"/>
    <w:rsid w:val="00E90999"/>
    <w:rsid w:val="00E90BE8"/>
    <w:rsid w:val="00E91523"/>
    <w:rsid w:val="00E91D7A"/>
    <w:rsid w:val="00E92DA8"/>
    <w:rsid w:val="00E92DCA"/>
    <w:rsid w:val="00E93433"/>
    <w:rsid w:val="00E9517D"/>
    <w:rsid w:val="00E9626E"/>
    <w:rsid w:val="00E9634F"/>
    <w:rsid w:val="00E968A2"/>
    <w:rsid w:val="00E96A7E"/>
    <w:rsid w:val="00EA0AAE"/>
    <w:rsid w:val="00EA1E5B"/>
    <w:rsid w:val="00EA2380"/>
    <w:rsid w:val="00EA29A1"/>
    <w:rsid w:val="00EA303C"/>
    <w:rsid w:val="00EA3FB5"/>
    <w:rsid w:val="00EA41A2"/>
    <w:rsid w:val="00EA421B"/>
    <w:rsid w:val="00EA42C7"/>
    <w:rsid w:val="00EA45E7"/>
    <w:rsid w:val="00EA4C7E"/>
    <w:rsid w:val="00EA54E3"/>
    <w:rsid w:val="00EA634C"/>
    <w:rsid w:val="00EA6798"/>
    <w:rsid w:val="00EA6E58"/>
    <w:rsid w:val="00EA7EC3"/>
    <w:rsid w:val="00EB0219"/>
    <w:rsid w:val="00EB0AA2"/>
    <w:rsid w:val="00EB1A11"/>
    <w:rsid w:val="00EB1EC0"/>
    <w:rsid w:val="00EB1F20"/>
    <w:rsid w:val="00EB2229"/>
    <w:rsid w:val="00EB24AF"/>
    <w:rsid w:val="00EB2C4A"/>
    <w:rsid w:val="00EB31DF"/>
    <w:rsid w:val="00EB5181"/>
    <w:rsid w:val="00EB5ADC"/>
    <w:rsid w:val="00EB5D59"/>
    <w:rsid w:val="00EB635E"/>
    <w:rsid w:val="00EB686E"/>
    <w:rsid w:val="00EC00F9"/>
    <w:rsid w:val="00EC1AD6"/>
    <w:rsid w:val="00EC1DD1"/>
    <w:rsid w:val="00EC36FF"/>
    <w:rsid w:val="00EC3A44"/>
    <w:rsid w:val="00EC3B66"/>
    <w:rsid w:val="00EC3C70"/>
    <w:rsid w:val="00EC575A"/>
    <w:rsid w:val="00EC5D1C"/>
    <w:rsid w:val="00EC6E08"/>
    <w:rsid w:val="00EC743D"/>
    <w:rsid w:val="00EC747D"/>
    <w:rsid w:val="00ED087F"/>
    <w:rsid w:val="00ED0D32"/>
    <w:rsid w:val="00ED1320"/>
    <w:rsid w:val="00ED27DB"/>
    <w:rsid w:val="00ED310D"/>
    <w:rsid w:val="00ED342E"/>
    <w:rsid w:val="00ED35E6"/>
    <w:rsid w:val="00ED493F"/>
    <w:rsid w:val="00ED56F0"/>
    <w:rsid w:val="00ED5AAA"/>
    <w:rsid w:val="00ED6655"/>
    <w:rsid w:val="00ED7AD1"/>
    <w:rsid w:val="00EE1044"/>
    <w:rsid w:val="00EE144E"/>
    <w:rsid w:val="00EE3216"/>
    <w:rsid w:val="00EE33F7"/>
    <w:rsid w:val="00EE4F0C"/>
    <w:rsid w:val="00EE5283"/>
    <w:rsid w:val="00EE6580"/>
    <w:rsid w:val="00EE6ACF"/>
    <w:rsid w:val="00EE76A7"/>
    <w:rsid w:val="00EE7F5C"/>
    <w:rsid w:val="00EF02F6"/>
    <w:rsid w:val="00EF0C85"/>
    <w:rsid w:val="00EF13CE"/>
    <w:rsid w:val="00EF1E59"/>
    <w:rsid w:val="00EF1E9F"/>
    <w:rsid w:val="00EF2527"/>
    <w:rsid w:val="00EF2685"/>
    <w:rsid w:val="00EF2C17"/>
    <w:rsid w:val="00EF333D"/>
    <w:rsid w:val="00EF373E"/>
    <w:rsid w:val="00EF3FE1"/>
    <w:rsid w:val="00EF4337"/>
    <w:rsid w:val="00EF4DA2"/>
    <w:rsid w:val="00EF5B96"/>
    <w:rsid w:val="00EF6414"/>
    <w:rsid w:val="00EF65C0"/>
    <w:rsid w:val="00EF76D7"/>
    <w:rsid w:val="00F00AD0"/>
    <w:rsid w:val="00F01384"/>
    <w:rsid w:val="00F01828"/>
    <w:rsid w:val="00F02271"/>
    <w:rsid w:val="00F02F26"/>
    <w:rsid w:val="00F0300B"/>
    <w:rsid w:val="00F0300D"/>
    <w:rsid w:val="00F04E5A"/>
    <w:rsid w:val="00F056F4"/>
    <w:rsid w:val="00F05C65"/>
    <w:rsid w:val="00F05FF8"/>
    <w:rsid w:val="00F06EF9"/>
    <w:rsid w:val="00F07870"/>
    <w:rsid w:val="00F10C17"/>
    <w:rsid w:val="00F10F17"/>
    <w:rsid w:val="00F113F2"/>
    <w:rsid w:val="00F1174F"/>
    <w:rsid w:val="00F11945"/>
    <w:rsid w:val="00F1199C"/>
    <w:rsid w:val="00F127C3"/>
    <w:rsid w:val="00F1356F"/>
    <w:rsid w:val="00F13E6F"/>
    <w:rsid w:val="00F1454A"/>
    <w:rsid w:val="00F173FE"/>
    <w:rsid w:val="00F17927"/>
    <w:rsid w:val="00F17DAD"/>
    <w:rsid w:val="00F20CB9"/>
    <w:rsid w:val="00F210C6"/>
    <w:rsid w:val="00F21524"/>
    <w:rsid w:val="00F21FA4"/>
    <w:rsid w:val="00F2208C"/>
    <w:rsid w:val="00F22B18"/>
    <w:rsid w:val="00F236D6"/>
    <w:rsid w:val="00F237F2"/>
    <w:rsid w:val="00F25086"/>
    <w:rsid w:val="00F25B9B"/>
    <w:rsid w:val="00F26619"/>
    <w:rsid w:val="00F26EA8"/>
    <w:rsid w:val="00F272E9"/>
    <w:rsid w:val="00F276FB"/>
    <w:rsid w:val="00F278F0"/>
    <w:rsid w:val="00F307FC"/>
    <w:rsid w:val="00F30E75"/>
    <w:rsid w:val="00F31315"/>
    <w:rsid w:val="00F3214C"/>
    <w:rsid w:val="00F33601"/>
    <w:rsid w:val="00F3647C"/>
    <w:rsid w:val="00F36718"/>
    <w:rsid w:val="00F36BAD"/>
    <w:rsid w:val="00F375AA"/>
    <w:rsid w:val="00F375DF"/>
    <w:rsid w:val="00F401B7"/>
    <w:rsid w:val="00F402F1"/>
    <w:rsid w:val="00F40428"/>
    <w:rsid w:val="00F40D39"/>
    <w:rsid w:val="00F41830"/>
    <w:rsid w:val="00F41B23"/>
    <w:rsid w:val="00F41FDC"/>
    <w:rsid w:val="00F434F4"/>
    <w:rsid w:val="00F4391A"/>
    <w:rsid w:val="00F43AE8"/>
    <w:rsid w:val="00F43CDB"/>
    <w:rsid w:val="00F456B9"/>
    <w:rsid w:val="00F461A2"/>
    <w:rsid w:val="00F4640A"/>
    <w:rsid w:val="00F46C16"/>
    <w:rsid w:val="00F47560"/>
    <w:rsid w:val="00F4783D"/>
    <w:rsid w:val="00F501B1"/>
    <w:rsid w:val="00F5064C"/>
    <w:rsid w:val="00F508B9"/>
    <w:rsid w:val="00F50AB2"/>
    <w:rsid w:val="00F512B7"/>
    <w:rsid w:val="00F517C8"/>
    <w:rsid w:val="00F51FA4"/>
    <w:rsid w:val="00F525DA"/>
    <w:rsid w:val="00F5394F"/>
    <w:rsid w:val="00F53A21"/>
    <w:rsid w:val="00F5433C"/>
    <w:rsid w:val="00F54B7D"/>
    <w:rsid w:val="00F55664"/>
    <w:rsid w:val="00F55C65"/>
    <w:rsid w:val="00F60304"/>
    <w:rsid w:val="00F608E4"/>
    <w:rsid w:val="00F619EA"/>
    <w:rsid w:val="00F622F1"/>
    <w:rsid w:val="00F637ED"/>
    <w:rsid w:val="00F63CF7"/>
    <w:rsid w:val="00F644BE"/>
    <w:rsid w:val="00F65B30"/>
    <w:rsid w:val="00F65DE3"/>
    <w:rsid w:val="00F6631D"/>
    <w:rsid w:val="00F66787"/>
    <w:rsid w:val="00F67D2B"/>
    <w:rsid w:val="00F7002A"/>
    <w:rsid w:val="00F729D0"/>
    <w:rsid w:val="00F72E88"/>
    <w:rsid w:val="00F74785"/>
    <w:rsid w:val="00F74961"/>
    <w:rsid w:val="00F7550A"/>
    <w:rsid w:val="00F774E9"/>
    <w:rsid w:val="00F813E1"/>
    <w:rsid w:val="00F82095"/>
    <w:rsid w:val="00F84469"/>
    <w:rsid w:val="00F84780"/>
    <w:rsid w:val="00F84A13"/>
    <w:rsid w:val="00F859AA"/>
    <w:rsid w:val="00F85C69"/>
    <w:rsid w:val="00F85D40"/>
    <w:rsid w:val="00F86310"/>
    <w:rsid w:val="00F86FF2"/>
    <w:rsid w:val="00F8724A"/>
    <w:rsid w:val="00F87D8D"/>
    <w:rsid w:val="00F910AF"/>
    <w:rsid w:val="00F9144F"/>
    <w:rsid w:val="00F916AE"/>
    <w:rsid w:val="00F927A6"/>
    <w:rsid w:val="00F94D48"/>
    <w:rsid w:val="00F95A3F"/>
    <w:rsid w:val="00F96476"/>
    <w:rsid w:val="00F96BED"/>
    <w:rsid w:val="00F97A65"/>
    <w:rsid w:val="00F97BCC"/>
    <w:rsid w:val="00FA1561"/>
    <w:rsid w:val="00FA1743"/>
    <w:rsid w:val="00FA1DBD"/>
    <w:rsid w:val="00FA313E"/>
    <w:rsid w:val="00FA42D4"/>
    <w:rsid w:val="00FA4FD6"/>
    <w:rsid w:val="00FA5273"/>
    <w:rsid w:val="00FA5383"/>
    <w:rsid w:val="00FA5A53"/>
    <w:rsid w:val="00FA613B"/>
    <w:rsid w:val="00FB0AF7"/>
    <w:rsid w:val="00FB0F90"/>
    <w:rsid w:val="00FB18F7"/>
    <w:rsid w:val="00FB2F75"/>
    <w:rsid w:val="00FB5F11"/>
    <w:rsid w:val="00FB795D"/>
    <w:rsid w:val="00FC022D"/>
    <w:rsid w:val="00FC14EF"/>
    <w:rsid w:val="00FC19BD"/>
    <w:rsid w:val="00FC22D3"/>
    <w:rsid w:val="00FC28CA"/>
    <w:rsid w:val="00FC2B21"/>
    <w:rsid w:val="00FC3C6D"/>
    <w:rsid w:val="00FC3DEA"/>
    <w:rsid w:val="00FC4643"/>
    <w:rsid w:val="00FC60E0"/>
    <w:rsid w:val="00FC7248"/>
    <w:rsid w:val="00FC7538"/>
    <w:rsid w:val="00FC7C68"/>
    <w:rsid w:val="00FD1D5A"/>
    <w:rsid w:val="00FD2637"/>
    <w:rsid w:val="00FD3817"/>
    <w:rsid w:val="00FD469D"/>
    <w:rsid w:val="00FD4A3D"/>
    <w:rsid w:val="00FD6213"/>
    <w:rsid w:val="00FE00C1"/>
    <w:rsid w:val="00FE090E"/>
    <w:rsid w:val="00FE0DDB"/>
    <w:rsid w:val="00FE1F57"/>
    <w:rsid w:val="00FE3431"/>
    <w:rsid w:val="00FE481F"/>
    <w:rsid w:val="00FE67C2"/>
    <w:rsid w:val="00FE6F3D"/>
    <w:rsid w:val="00FF1923"/>
    <w:rsid w:val="00FF1DD3"/>
    <w:rsid w:val="00FF27F2"/>
    <w:rsid w:val="00FF2AB9"/>
    <w:rsid w:val="00FF3EB7"/>
    <w:rsid w:val="00FF4D70"/>
    <w:rsid w:val="00FF51E5"/>
    <w:rsid w:val="00FF5612"/>
    <w:rsid w:val="00FF61E7"/>
    <w:rsid w:val="00FF72B3"/>
    <w:rsid w:val="06AD3CE1"/>
    <w:rsid w:val="0884ADB4"/>
    <w:rsid w:val="0F72A559"/>
    <w:rsid w:val="10226654"/>
    <w:rsid w:val="1175F542"/>
    <w:rsid w:val="119C91A4"/>
    <w:rsid w:val="169BACDF"/>
    <w:rsid w:val="17DAEC96"/>
    <w:rsid w:val="1E2506D1"/>
    <w:rsid w:val="20E852CE"/>
    <w:rsid w:val="27DCA03E"/>
    <w:rsid w:val="29E57374"/>
    <w:rsid w:val="2EF1FA78"/>
    <w:rsid w:val="36DE4941"/>
    <w:rsid w:val="379E5032"/>
    <w:rsid w:val="382AAE48"/>
    <w:rsid w:val="39F634CC"/>
    <w:rsid w:val="428F3A45"/>
    <w:rsid w:val="4436C402"/>
    <w:rsid w:val="49280725"/>
    <w:rsid w:val="4CCFBEEC"/>
    <w:rsid w:val="4E8BD75F"/>
    <w:rsid w:val="5741A56D"/>
    <w:rsid w:val="5F81D5B4"/>
    <w:rsid w:val="678FC4FA"/>
    <w:rsid w:val="69D176A4"/>
    <w:rsid w:val="6A6797A0"/>
    <w:rsid w:val="6B150F08"/>
    <w:rsid w:val="6CE586E1"/>
    <w:rsid w:val="71E1346E"/>
    <w:rsid w:val="72CCF11A"/>
    <w:rsid w:val="74C8CF1F"/>
    <w:rsid w:val="78CB7E6B"/>
    <w:rsid w:val="79D619B0"/>
    <w:rsid w:val="7A300983"/>
    <w:rsid w:val="7DA3C4A9"/>
    <w:rsid w:val="7EECFAE5"/>
    <w:rsid w:val="7F16F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C459D5"/>
  <w15:docId w15:val="{5623750B-3594-4189-9B30-C70C12ACA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0" w:unhideWhenUsed="1" w:qFormat="1"/>
    <w:lsdException w:name="heading 6" w:uiPriority="9" w:qFormat="1"/>
    <w:lsdException w:name="heading 7" w:semiHidden="1" w:uiPriority="9" w:unhideWhenUsed="1"/>
    <w:lsdException w:name="heading 8" w:uiPriority="9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uiPriority="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iPriority="0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iPriority="0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uiPriority="21"/>
    <w:lsdException w:name="Subtle Reference" w:uiPriority="31"/>
    <w:lsdException w:name="Intense Reference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rsid w:val="001D3178"/>
    <w:pPr>
      <w:spacing w:after="240"/>
    </w:pPr>
    <w:rPr>
      <w:rFonts w:ascii="Arial" w:eastAsiaTheme="minorEastAsia" w:hAnsi="Arial" w:cstheme="minorBidi"/>
      <w:sz w:val="24"/>
      <w:szCs w:val="24"/>
      <w:lang w:eastAsia="en-US" w:bidi="en-US"/>
    </w:rPr>
  </w:style>
  <w:style w:type="paragraph" w:styleId="Heading1">
    <w:name w:val="heading 1"/>
    <w:next w:val="BodyText15"/>
    <w:link w:val="Heading1Char"/>
    <w:uiPriority w:val="3"/>
    <w:qFormat/>
    <w:rsid w:val="001D3178"/>
    <w:pPr>
      <w:keepNext/>
      <w:keepLines/>
      <w:spacing w:after="240" w:line="276" w:lineRule="auto"/>
      <w:outlineLvl w:val="0"/>
    </w:pPr>
    <w:rPr>
      <w:rFonts w:ascii="Arial" w:eastAsiaTheme="minorEastAsia" w:hAnsi="Arial" w:cstheme="minorBidi"/>
      <w:b/>
      <w:kern w:val="28"/>
      <w:sz w:val="48"/>
      <w:szCs w:val="24"/>
      <w:lang w:eastAsia="en-US" w:bidi="en-US"/>
    </w:rPr>
  </w:style>
  <w:style w:type="paragraph" w:styleId="Heading2">
    <w:name w:val="heading 2"/>
    <w:basedOn w:val="Heading1"/>
    <w:next w:val="BodyText15"/>
    <w:link w:val="Heading2Char"/>
    <w:uiPriority w:val="3"/>
    <w:qFormat/>
    <w:rsid w:val="001D3178"/>
    <w:pPr>
      <w:suppressAutoHyphens/>
      <w:spacing w:before="480" w:line="240" w:lineRule="auto"/>
      <w:contextualSpacing/>
      <w:outlineLvl w:val="1"/>
    </w:pPr>
    <w:rPr>
      <w:rFonts w:eastAsia="SimSun"/>
      <w:sz w:val="36"/>
      <w:szCs w:val="36"/>
    </w:rPr>
  </w:style>
  <w:style w:type="paragraph" w:styleId="Heading3">
    <w:name w:val="heading 3"/>
    <w:basedOn w:val="Heading2"/>
    <w:next w:val="BodyText15"/>
    <w:link w:val="Heading3Char"/>
    <w:uiPriority w:val="3"/>
    <w:qFormat/>
    <w:rsid w:val="001D3178"/>
    <w:pPr>
      <w:contextualSpacing w:val="0"/>
      <w:outlineLvl w:val="2"/>
    </w:pPr>
    <w:rPr>
      <w:sz w:val="32"/>
      <w:szCs w:val="28"/>
    </w:rPr>
  </w:style>
  <w:style w:type="paragraph" w:styleId="Heading4">
    <w:name w:val="heading 4"/>
    <w:basedOn w:val="Heading3"/>
    <w:next w:val="BodyText15"/>
    <w:link w:val="Heading4Char"/>
    <w:uiPriority w:val="3"/>
    <w:qFormat/>
    <w:rsid w:val="001D3178"/>
    <w:pPr>
      <w:outlineLvl w:val="3"/>
    </w:pPr>
    <w:rPr>
      <w:sz w:val="28"/>
      <w:szCs w:val="22"/>
    </w:rPr>
  </w:style>
  <w:style w:type="paragraph" w:styleId="Heading5">
    <w:name w:val="heading 5"/>
    <w:basedOn w:val="Heading4"/>
    <w:next w:val="BodyText15"/>
    <w:link w:val="Heading5Char"/>
    <w:uiPriority w:val="3"/>
    <w:qFormat/>
    <w:rsid w:val="001D3178"/>
    <w:pPr>
      <w:outlineLvl w:val="4"/>
    </w:pPr>
    <w:rPr>
      <w:sz w:val="24"/>
    </w:rPr>
  </w:style>
  <w:style w:type="paragraph" w:styleId="Heading6">
    <w:name w:val="heading 6"/>
    <w:basedOn w:val="Heading5"/>
    <w:next w:val="BodyText15"/>
    <w:link w:val="Heading6Char"/>
    <w:uiPriority w:val="3"/>
    <w:semiHidden/>
    <w:qFormat/>
    <w:rsid w:val="001D3178"/>
    <w:pPr>
      <w:outlineLvl w:val="5"/>
    </w:pPr>
    <w:rPr>
      <w:rFonts w:eastAsiaTheme="majorEastAsia" w:cstheme="majorBidi"/>
      <w:bCs/>
      <w:iCs/>
    </w:rPr>
  </w:style>
  <w:style w:type="paragraph" w:styleId="Heading7">
    <w:name w:val="heading 7"/>
    <w:basedOn w:val="Heading6"/>
    <w:next w:val="BodyText15"/>
    <w:link w:val="Heading7Char"/>
    <w:uiPriority w:val="3"/>
    <w:semiHidden/>
    <w:rsid w:val="001D3178"/>
    <w:pPr>
      <w:outlineLvl w:val="6"/>
    </w:pPr>
    <w:rPr>
      <w:iCs w:val="0"/>
    </w:rPr>
  </w:style>
  <w:style w:type="paragraph" w:styleId="Heading8">
    <w:name w:val="heading 8"/>
    <w:basedOn w:val="Heading7"/>
    <w:next w:val="BodyText15"/>
    <w:link w:val="Heading8Char"/>
    <w:uiPriority w:val="3"/>
    <w:semiHidden/>
    <w:rsid w:val="001D3178"/>
    <w:pPr>
      <w:outlineLvl w:val="7"/>
    </w:pPr>
    <w:rPr>
      <w:szCs w:val="20"/>
    </w:rPr>
  </w:style>
  <w:style w:type="paragraph" w:styleId="Heading9">
    <w:name w:val="heading 9"/>
    <w:basedOn w:val="Heading8"/>
    <w:next w:val="Normal"/>
    <w:link w:val="Heading9Char"/>
    <w:uiPriority w:val="9"/>
    <w:semiHidden/>
    <w:rsid w:val="001D3178"/>
    <w:pPr>
      <w:outlineLvl w:val="8"/>
    </w:pPr>
    <w:rPr>
      <w:iCs/>
      <w:spacing w:val="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D31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3178"/>
    <w:rPr>
      <w:rFonts w:ascii="Tahoma" w:eastAsiaTheme="minorEastAsia" w:hAnsi="Tahoma" w:cs="Tahoma"/>
      <w:sz w:val="16"/>
      <w:szCs w:val="16"/>
      <w:lang w:eastAsia="en-US" w:bidi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1D3178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1D3178"/>
    <w:rPr>
      <w:noProof/>
      <w:szCs w:val="22"/>
    </w:rPr>
  </w:style>
  <w:style w:type="character" w:customStyle="1" w:styleId="CommentTextChar">
    <w:name w:val="Comment Text Char"/>
    <w:basedOn w:val="DefaultParagraphFont"/>
    <w:link w:val="CommentText"/>
    <w:semiHidden/>
    <w:rsid w:val="001D3178"/>
    <w:rPr>
      <w:rFonts w:ascii="Arial" w:eastAsiaTheme="minorEastAsia" w:hAnsi="Arial" w:cstheme="minorBidi"/>
      <w:noProof/>
      <w:sz w:val="24"/>
      <w:szCs w:val="22"/>
      <w:lang w:eastAsia="en-US"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7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78"/>
    <w:rPr>
      <w:rFonts w:ascii="Arial" w:eastAsiaTheme="minorEastAsia" w:hAnsi="Arial" w:cstheme="minorBidi"/>
      <w:b/>
      <w:bCs/>
      <w:noProof/>
      <w:sz w:val="24"/>
      <w:szCs w:val="22"/>
      <w:lang w:eastAsia="en-US" w:bidi="en-US"/>
    </w:rPr>
  </w:style>
  <w:style w:type="paragraph" w:styleId="Revision">
    <w:name w:val="Revision"/>
    <w:hidden/>
    <w:uiPriority w:val="99"/>
    <w:semiHidden/>
    <w:rsid w:val="001D3178"/>
    <w:pPr>
      <w:spacing w:after="120"/>
      <w:ind w:left="425" w:hanging="425"/>
    </w:pPr>
    <w:rPr>
      <w:rFonts w:ascii="Times New Roman" w:eastAsia="Times New Roman" w:hAnsi="Times New Roman" w:cstheme="minorBidi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8"/>
    <w:rsid w:val="001D3178"/>
    <w:pPr>
      <w:tabs>
        <w:tab w:val="right" w:pos="9356"/>
        <w:tab w:val="right" w:pos="13977"/>
      </w:tabs>
      <w:spacing w:after="0"/>
    </w:pPr>
    <w:rPr>
      <w:rFonts w:cs="Arial"/>
      <w:bCs/>
      <w:iCs/>
      <w:szCs w:val="22"/>
    </w:rPr>
  </w:style>
  <w:style w:type="character" w:customStyle="1" w:styleId="FooterChar">
    <w:name w:val="Footer Char"/>
    <w:basedOn w:val="DefaultParagraphFont"/>
    <w:link w:val="Footer"/>
    <w:uiPriority w:val="8"/>
    <w:rsid w:val="001D3178"/>
    <w:rPr>
      <w:rFonts w:ascii="Arial" w:eastAsiaTheme="minorEastAsia" w:hAnsi="Arial" w:cs="Arial"/>
      <w:bCs/>
      <w:iCs/>
      <w:sz w:val="24"/>
      <w:szCs w:val="22"/>
      <w:lang w:eastAsia="en-US" w:bidi="en-US"/>
    </w:rPr>
  </w:style>
  <w:style w:type="character" w:customStyle="1" w:styleId="Heading1Char">
    <w:name w:val="Heading 1 Char"/>
    <w:basedOn w:val="DefaultParagraphFont"/>
    <w:link w:val="Heading1"/>
    <w:uiPriority w:val="3"/>
    <w:rsid w:val="001D3178"/>
    <w:rPr>
      <w:rFonts w:ascii="Arial" w:eastAsiaTheme="minorEastAsia" w:hAnsi="Arial" w:cstheme="minorBidi"/>
      <w:b/>
      <w:kern w:val="28"/>
      <w:sz w:val="48"/>
      <w:szCs w:val="24"/>
      <w:lang w:eastAsia="en-US" w:bidi="en-US"/>
    </w:rPr>
  </w:style>
  <w:style w:type="character" w:styleId="HTMLCite">
    <w:name w:val="HTML Cite"/>
    <w:basedOn w:val="DefaultParagraphFont"/>
    <w:uiPriority w:val="99"/>
    <w:semiHidden/>
    <w:unhideWhenUsed/>
    <w:rsid w:val="001D3178"/>
    <w:rPr>
      <w:i w:val="0"/>
      <w:iCs w:val="0"/>
      <w:color w:val="008000"/>
    </w:rPr>
  </w:style>
  <w:style w:type="paragraph" w:customStyle="1" w:styleId="BodyText15">
    <w:name w:val="Body Text (1.5)"/>
    <w:basedOn w:val="Normal"/>
    <w:qFormat/>
    <w:rsid w:val="001D3178"/>
    <w:pPr>
      <w:spacing w:line="360" w:lineRule="atLeast"/>
    </w:pPr>
  </w:style>
  <w:style w:type="character" w:customStyle="1" w:styleId="Heading6Char">
    <w:name w:val="Heading 6 Char"/>
    <w:basedOn w:val="DefaultParagraphFont"/>
    <w:link w:val="Heading6"/>
    <w:uiPriority w:val="3"/>
    <w:semiHidden/>
    <w:rsid w:val="001D3178"/>
    <w:rPr>
      <w:rFonts w:ascii="Arial" w:eastAsiaTheme="majorEastAsia" w:hAnsi="Arial" w:cstheme="majorBidi"/>
      <w:b/>
      <w:bCs/>
      <w:iCs/>
      <w:kern w:val="28"/>
      <w:sz w:val="24"/>
      <w:szCs w:val="22"/>
      <w:lang w:eastAsia="en-US" w:bidi="en-US"/>
    </w:rPr>
  </w:style>
  <w:style w:type="character" w:customStyle="1" w:styleId="Heading2Char">
    <w:name w:val="Heading 2 Char"/>
    <w:link w:val="Heading2"/>
    <w:uiPriority w:val="3"/>
    <w:rsid w:val="001D3178"/>
    <w:rPr>
      <w:rFonts w:ascii="Arial" w:hAnsi="Arial" w:cstheme="minorBidi"/>
      <w:b/>
      <w:kern w:val="28"/>
      <w:sz w:val="36"/>
      <w:szCs w:val="36"/>
      <w:lang w:eastAsia="en-US" w:bidi="en-US"/>
    </w:rPr>
  </w:style>
  <w:style w:type="character" w:customStyle="1" w:styleId="Heading4Char">
    <w:name w:val="Heading 4 Char"/>
    <w:basedOn w:val="DefaultParagraphFont"/>
    <w:link w:val="Heading4"/>
    <w:uiPriority w:val="3"/>
    <w:rsid w:val="001D3178"/>
    <w:rPr>
      <w:rFonts w:ascii="Arial" w:hAnsi="Arial" w:cstheme="minorBidi"/>
      <w:b/>
      <w:kern w:val="28"/>
      <w:sz w:val="28"/>
      <w:szCs w:val="22"/>
      <w:lang w:eastAsia="en-US" w:bidi="en-US"/>
    </w:rPr>
  </w:style>
  <w:style w:type="character" w:styleId="HTMLVariable">
    <w:name w:val="HTML Variable"/>
    <w:basedOn w:val="DefaultParagraphFont"/>
    <w:semiHidden/>
    <w:rsid w:val="001D3178"/>
    <w:rPr>
      <w:i/>
      <w:iCs/>
    </w:rPr>
  </w:style>
  <w:style w:type="character" w:styleId="Strong">
    <w:name w:val="Strong"/>
    <w:basedOn w:val="DefaultParagraphFont"/>
    <w:uiPriority w:val="2"/>
    <w:qFormat/>
    <w:rsid w:val="001D3178"/>
    <w:rPr>
      <w:b/>
      <w:bCs/>
    </w:rPr>
  </w:style>
  <w:style w:type="character" w:customStyle="1" w:styleId="Heading8Char">
    <w:name w:val="Heading 8 Char"/>
    <w:basedOn w:val="DefaultParagraphFont"/>
    <w:link w:val="Heading8"/>
    <w:uiPriority w:val="3"/>
    <w:semiHidden/>
    <w:rsid w:val="001D3178"/>
    <w:rPr>
      <w:rFonts w:ascii="Arial" w:eastAsiaTheme="majorEastAsia" w:hAnsi="Arial" w:cstheme="majorBidi"/>
      <w:b/>
      <w:bCs/>
      <w:kern w:val="28"/>
      <w:sz w:val="24"/>
      <w:lang w:eastAsia="en-US" w:bidi="en-US"/>
    </w:rPr>
  </w:style>
  <w:style w:type="character" w:styleId="FootnoteReference">
    <w:name w:val="footnote reference"/>
    <w:basedOn w:val="DefaultParagraphFont"/>
    <w:uiPriority w:val="5"/>
    <w:semiHidden/>
    <w:rsid w:val="001D3178"/>
    <w:rPr>
      <w:noProof/>
      <w:vertAlign w:val="superscript"/>
    </w:rPr>
  </w:style>
  <w:style w:type="character" w:styleId="Hyperlink">
    <w:name w:val="Hyperlink"/>
    <w:basedOn w:val="DefaultParagraphFont"/>
    <w:uiPriority w:val="99"/>
    <w:rsid w:val="001D3178"/>
    <w:rPr>
      <w:bCs/>
      <w:color w:val="3333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D3178"/>
    <w:rPr>
      <w:color w:val="800080"/>
      <w:u w:val="single"/>
    </w:rPr>
  </w:style>
  <w:style w:type="character" w:customStyle="1" w:styleId="Heading5Char">
    <w:name w:val="Heading 5 Char"/>
    <w:basedOn w:val="DefaultParagraphFont"/>
    <w:link w:val="Heading5"/>
    <w:uiPriority w:val="3"/>
    <w:rsid w:val="001D3178"/>
    <w:rPr>
      <w:rFonts w:ascii="Arial" w:hAnsi="Arial" w:cstheme="minorBidi"/>
      <w:b/>
      <w:kern w:val="28"/>
      <w:sz w:val="24"/>
      <w:szCs w:val="22"/>
      <w:lang w:eastAsia="en-US" w:bidi="en-US"/>
    </w:rPr>
  </w:style>
  <w:style w:type="paragraph" w:styleId="TOC1">
    <w:name w:val="toc 1"/>
    <w:basedOn w:val="Normal"/>
    <w:next w:val="Normal"/>
    <w:uiPriority w:val="39"/>
    <w:rsid w:val="001D3178"/>
    <w:pPr>
      <w:spacing w:after="0" w:line="360" w:lineRule="auto"/>
    </w:pPr>
    <w:rPr>
      <w:b/>
      <w:bCs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1D3178"/>
    <w:rPr>
      <w:color w:val="605E5C"/>
      <w:shd w:val="clear" w:color="auto" w:fill="E1DFDD"/>
    </w:rPr>
  </w:style>
  <w:style w:type="paragraph" w:styleId="TOC2">
    <w:name w:val="toc 2"/>
    <w:basedOn w:val="TOC1"/>
    <w:next w:val="Normal"/>
    <w:uiPriority w:val="39"/>
    <w:rsid w:val="001D3178"/>
    <w:rPr>
      <w:b w:val="0"/>
      <w:bCs w:val="0"/>
    </w:rPr>
  </w:style>
  <w:style w:type="paragraph" w:styleId="TOC3">
    <w:name w:val="toc 3"/>
    <w:basedOn w:val="TOC2"/>
    <w:next w:val="Normal"/>
    <w:uiPriority w:val="39"/>
    <w:rsid w:val="001D3178"/>
    <w:pPr>
      <w:ind w:left="425"/>
    </w:pPr>
  </w:style>
  <w:style w:type="paragraph" w:styleId="TOC4">
    <w:name w:val="toc 4"/>
    <w:basedOn w:val="TOC2"/>
    <w:next w:val="Normal"/>
    <w:uiPriority w:val="39"/>
    <w:rsid w:val="001D3178"/>
    <w:pPr>
      <w:ind w:left="851"/>
    </w:pPr>
  </w:style>
  <w:style w:type="character" w:styleId="PageNumber">
    <w:name w:val="page number"/>
    <w:basedOn w:val="DefaultParagraphFont"/>
    <w:uiPriority w:val="4"/>
    <w:semiHidden/>
    <w:rsid w:val="001D3178"/>
    <w:rPr>
      <w:rFonts w:ascii="Arial" w:hAnsi="Arial"/>
      <w:dstrike w:val="0"/>
      <w:sz w:val="24"/>
      <w:szCs w:val="24"/>
      <w:bdr w:val="none" w:sz="0" w:space="0" w:color="auto"/>
      <w:vertAlign w:val="baseline"/>
    </w:rPr>
  </w:style>
  <w:style w:type="paragraph" w:styleId="TOC6">
    <w:name w:val="toc 6"/>
    <w:basedOn w:val="TOC2"/>
    <w:next w:val="Normal"/>
    <w:autoRedefine/>
    <w:uiPriority w:val="39"/>
    <w:semiHidden/>
    <w:rsid w:val="001D3178"/>
    <w:pPr>
      <w:ind w:left="1276"/>
    </w:pPr>
  </w:style>
  <w:style w:type="paragraph" w:styleId="TOC7">
    <w:name w:val="toc 7"/>
    <w:basedOn w:val="Normal"/>
    <w:next w:val="Normal"/>
    <w:autoRedefine/>
    <w:uiPriority w:val="39"/>
    <w:semiHidden/>
    <w:rsid w:val="001D3178"/>
    <w:pPr>
      <w:spacing w:after="0" w:line="360" w:lineRule="auto"/>
      <w:ind w:left="1440"/>
    </w:pPr>
  </w:style>
  <w:style w:type="character" w:customStyle="1" w:styleId="Heading3Char">
    <w:name w:val="Heading 3 Char"/>
    <w:link w:val="Heading3"/>
    <w:uiPriority w:val="3"/>
    <w:rsid w:val="001D3178"/>
    <w:rPr>
      <w:rFonts w:ascii="Arial" w:hAnsi="Arial" w:cstheme="minorBidi"/>
      <w:b/>
      <w:kern w:val="28"/>
      <w:sz w:val="32"/>
      <w:szCs w:val="28"/>
      <w:lang w:eastAsia="en-US" w:bidi="en-US"/>
    </w:rPr>
  </w:style>
  <w:style w:type="character" w:customStyle="1" w:styleId="Heading7Char">
    <w:name w:val="Heading 7 Char"/>
    <w:basedOn w:val="DefaultParagraphFont"/>
    <w:link w:val="Heading7"/>
    <w:uiPriority w:val="3"/>
    <w:semiHidden/>
    <w:rsid w:val="001D3178"/>
    <w:rPr>
      <w:rFonts w:ascii="Arial" w:eastAsiaTheme="majorEastAsia" w:hAnsi="Arial" w:cstheme="majorBidi"/>
      <w:b/>
      <w:bCs/>
      <w:kern w:val="28"/>
      <w:sz w:val="24"/>
      <w:szCs w:val="22"/>
      <w:lang w:eastAsia="en-US" w:bidi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3178"/>
    <w:rPr>
      <w:rFonts w:ascii="Arial" w:eastAsiaTheme="majorEastAsia" w:hAnsi="Arial" w:cstheme="majorBidi"/>
      <w:b/>
      <w:bCs/>
      <w:iCs/>
      <w:spacing w:val="5"/>
      <w:kern w:val="28"/>
      <w:sz w:val="24"/>
      <w:lang w:eastAsia="en-US" w:bidi="en-US"/>
    </w:rPr>
  </w:style>
  <w:style w:type="paragraph" w:styleId="ListBullet">
    <w:name w:val="List Bullet"/>
    <w:basedOn w:val="Normal"/>
    <w:uiPriority w:val="99"/>
    <w:semiHidden/>
    <w:unhideWhenUsed/>
    <w:rsid w:val="001D3178"/>
    <w:pPr>
      <w:numPr>
        <w:numId w:val="4"/>
      </w:numPr>
      <w:contextualSpacing/>
    </w:pPr>
  </w:style>
  <w:style w:type="paragraph" w:styleId="Quote">
    <w:name w:val="Quote"/>
    <w:basedOn w:val="BodyText15"/>
    <w:next w:val="Normal"/>
    <w:link w:val="QuoteChar"/>
    <w:uiPriority w:val="29"/>
    <w:semiHidden/>
    <w:rsid w:val="001D3178"/>
    <w:pPr>
      <w:ind w:left="397" w:right="397"/>
    </w:pPr>
    <w:rPr>
      <w:iCs/>
    </w:rPr>
  </w:style>
  <w:style w:type="character" w:customStyle="1" w:styleId="QuoteChar">
    <w:name w:val="Quote Char"/>
    <w:basedOn w:val="DefaultParagraphFont"/>
    <w:link w:val="Quote"/>
    <w:uiPriority w:val="29"/>
    <w:semiHidden/>
    <w:rsid w:val="001D3178"/>
    <w:rPr>
      <w:rFonts w:ascii="Arial" w:eastAsiaTheme="minorEastAsia" w:hAnsi="Arial" w:cstheme="minorBidi"/>
      <w:iCs/>
      <w:sz w:val="24"/>
      <w:szCs w:val="24"/>
      <w:lang w:eastAsia="en-US" w:bidi="en-US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1D3178"/>
    <w:pPr>
      <w:pBdr>
        <w:bottom w:val="single" w:sz="4" w:space="1" w:color="auto"/>
      </w:pBdr>
      <w:spacing w:before="20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1D3178"/>
    <w:rPr>
      <w:rFonts w:ascii="Arial" w:eastAsiaTheme="minorEastAsia" w:hAnsi="Arial" w:cstheme="minorBidi"/>
      <w:b/>
      <w:bCs/>
      <w:i/>
      <w:iCs/>
      <w:sz w:val="24"/>
      <w:szCs w:val="24"/>
      <w:lang w:eastAsia="en-US" w:bidi="en-US"/>
    </w:rPr>
  </w:style>
  <w:style w:type="character" w:styleId="IntenseEmphasis">
    <w:name w:val="Intense Emphasis"/>
    <w:uiPriority w:val="21"/>
    <w:semiHidden/>
    <w:rsid w:val="001D3178"/>
    <w:rPr>
      <w:b/>
      <w:bCs/>
    </w:rPr>
  </w:style>
  <w:style w:type="character" w:styleId="SubtleReference">
    <w:name w:val="Subtle Reference"/>
    <w:uiPriority w:val="31"/>
    <w:semiHidden/>
    <w:rsid w:val="001D3178"/>
    <w:rPr>
      <w:smallCaps/>
    </w:rPr>
  </w:style>
  <w:style w:type="character" w:styleId="IntenseReference">
    <w:name w:val="Intense Reference"/>
    <w:uiPriority w:val="32"/>
    <w:semiHidden/>
    <w:rsid w:val="001D3178"/>
    <w:rPr>
      <w:smallCaps/>
      <w:spacing w:val="5"/>
      <w:u w:val="single"/>
    </w:rPr>
  </w:style>
  <w:style w:type="paragraph" w:styleId="TOCHeading">
    <w:name w:val="TOC Heading"/>
    <w:basedOn w:val="Heading2"/>
    <w:next w:val="Normal"/>
    <w:uiPriority w:val="38"/>
    <w:rsid w:val="001D3178"/>
    <w:pPr>
      <w:outlineLvl w:val="9"/>
    </w:pPr>
  </w:style>
  <w:style w:type="paragraph" w:styleId="Caption">
    <w:name w:val="caption"/>
    <w:basedOn w:val="Normal"/>
    <w:next w:val="Normal"/>
    <w:uiPriority w:val="35"/>
    <w:semiHidden/>
    <w:rsid w:val="001D3178"/>
    <w:pPr>
      <w:keepNext/>
      <w:framePr w:h="284" w:wrap="around" w:vAnchor="text" w:hAnchor="text" w:y="1"/>
      <w:snapToGrid w:val="0"/>
      <w:spacing w:after="60" w:line="240" w:lineRule="atLeast"/>
    </w:pPr>
    <w:rPr>
      <w:b/>
      <w:bCs/>
      <w:color w:val="0F4761" w:themeColor="accent1" w:themeShade="BF"/>
      <w:szCs w:val="16"/>
    </w:rPr>
  </w:style>
  <w:style w:type="paragraph" w:styleId="FootnoteText">
    <w:name w:val="footnote text"/>
    <w:basedOn w:val="Normal"/>
    <w:link w:val="FootnoteTextChar"/>
    <w:uiPriority w:val="5"/>
    <w:semiHidden/>
    <w:rsid w:val="001D3178"/>
    <w:pPr>
      <w:spacing w:after="0"/>
      <w:contextualSpacing/>
    </w:pPr>
  </w:style>
  <w:style w:type="character" w:customStyle="1" w:styleId="FootnoteTextChar">
    <w:name w:val="Footnote Text Char"/>
    <w:basedOn w:val="DefaultParagraphFont"/>
    <w:link w:val="FootnoteText"/>
    <w:uiPriority w:val="5"/>
    <w:semiHidden/>
    <w:rsid w:val="001D3178"/>
    <w:rPr>
      <w:rFonts w:ascii="Arial" w:eastAsiaTheme="minorEastAsia" w:hAnsi="Arial" w:cstheme="minorBidi"/>
      <w:sz w:val="24"/>
      <w:szCs w:val="24"/>
      <w:lang w:eastAsia="en-US" w:bidi="en-US"/>
    </w:rPr>
  </w:style>
  <w:style w:type="paragraph" w:customStyle="1" w:styleId="ParagraphBullet15">
    <w:name w:val="Paragraph Bullet (1.5)"/>
    <w:basedOn w:val="BodyText15"/>
    <w:uiPriority w:val="1"/>
    <w:qFormat/>
    <w:rsid w:val="001D3178"/>
    <w:pPr>
      <w:numPr>
        <w:numId w:val="5"/>
      </w:numPr>
      <w:spacing w:line="360" w:lineRule="exact"/>
      <w:contextualSpacing/>
    </w:pPr>
    <w:rPr>
      <w:rFonts w:cs="Arial"/>
    </w:rPr>
  </w:style>
  <w:style w:type="table" w:customStyle="1" w:styleId="LightShading-Accent11">
    <w:name w:val="Light Shading - Accent 11"/>
    <w:basedOn w:val="TableNormal"/>
    <w:uiPriority w:val="60"/>
    <w:rsid w:val="001D3178"/>
    <w:pPr>
      <w:ind w:left="425" w:hanging="425"/>
    </w:pPr>
    <w:rPr>
      <w:rFonts w:ascii="Arial" w:eastAsiaTheme="minorEastAsia" w:hAnsi="Arial" w:cstheme="minorBidi"/>
      <w:sz w:val="24"/>
      <w:szCs w:val="24"/>
      <w:lang w:val="en-US" w:bidi="en-US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</w:style>
  <w:style w:type="table" w:styleId="TableGrid">
    <w:name w:val="Table Grid"/>
    <w:basedOn w:val="TableNormal"/>
    <w:uiPriority w:val="59"/>
    <w:rsid w:val="001D3178"/>
    <w:rPr>
      <w:rFonts w:ascii="Arial" w:eastAsiaTheme="minorEastAsia" w:hAnsi="Arial" w:cstheme="minorBidi"/>
      <w:sz w:val="24"/>
      <w:szCs w:val="24"/>
      <w:lang w:val="en-US" w:eastAsia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13" w:type="dxa"/>
        <w:bottom w:w="113" w:type="dxa"/>
      </w:tblCellMar>
    </w:tblPr>
  </w:style>
  <w:style w:type="table" w:styleId="TableGridLight">
    <w:name w:val="Grid Table Light"/>
    <w:basedOn w:val="TableNormal"/>
    <w:uiPriority w:val="40"/>
    <w:rsid w:val="001D3178"/>
    <w:pPr>
      <w:ind w:left="425" w:hanging="425"/>
    </w:pPr>
    <w:rPr>
      <w:rFonts w:asciiTheme="minorHAnsi" w:eastAsiaTheme="minorEastAsia" w:hAnsiTheme="minorHAnsi" w:cstheme="minorBidi"/>
      <w:sz w:val="24"/>
      <w:szCs w:val="24"/>
      <w:lang w:val="en-US" w:eastAsia="en-US" w:bidi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OC8">
    <w:name w:val="toc 8"/>
    <w:basedOn w:val="Normal"/>
    <w:next w:val="Normal"/>
    <w:autoRedefine/>
    <w:uiPriority w:val="39"/>
    <w:semiHidden/>
    <w:rsid w:val="001D3178"/>
    <w:pPr>
      <w:spacing w:after="0" w:line="360" w:lineRule="auto"/>
      <w:ind w:left="1678"/>
    </w:pPr>
  </w:style>
  <w:style w:type="paragraph" w:styleId="TOC9">
    <w:name w:val="toc 9"/>
    <w:basedOn w:val="Normal"/>
    <w:next w:val="Normal"/>
    <w:autoRedefine/>
    <w:uiPriority w:val="39"/>
    <w:semiHidden/>
    <w:rsid w:val="001D3178"/>
    <w:pPr>
      <w:spacing w:after="0" w:line="360" w:lineRule="auto"/>
      <w:ind w:left="1922"/>
    </w:pPr>
  </w:style>
  <w:style w:type="paragraph" w:styleId="TOC5">
    <w:name w:val="toc 5"/>
    <w:basedOn w:val="TOC2"/>
    <w:next w:val="Normal"/>
    <w:autoRedefine/>
    <w:uiPriority w:val="39"/>
    <w:rsid w:val="001D3178"/>
    <w:pPr>
      <w:ind w:left="1276"/>
    </w:pPr>
  </w:style>
  <w:style w:type="character" w:customStyle="1" w:styleId="tagnamecolor">
    <w:name w:val="tagnamecolor"/>
    <w:basedOn w:val="DefaultParagraphFont"/>
    <w:semiHidden/>
    <w:rsid w:val="001D3178"/>
  </w:style>
  <w:style w:type="character" w:customStyle="1" w:styleId="tagcolor">
    <w:name w:val="tagcolor"/>
    <w:basedOn w:val="DefaultParagraphFont"/>
    <w:semiHidden/>
    <w:rsid w:val="001D3178"/>
  </w:style>
  <w:style w:type="paragraph" w:customStyle="1" w:styleId="line">
    <w:name w:val="line"/>
    <w:basedOn w:val="Normal"/>
    <w:semiHidden/>
    <w:rsid w:val="001D317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 w:bidi="ar-SA"/>
    </w:rPr>
  </w:style>
  <w:style w:type="character" w:styleId="HTMLCode">
    <w:name w:val="HTML Code"/>
    <w:basedOn w:val="DefaultParagraphFont"/>
    <w:uiPriority w:val="99"/>
    <w:rsid w:val="001D3178"/>
    <w:rPr>
      <w:rFonts w:ascii="Courier New" w:eastAsia="Times New Roman" w:hAnsi="Courier New" w:cs="Courier New"/>
      <w:sz w:val="24"/>
      <w:szCs w:val="20"/>
    </w:rPr>
  </w:style>
  <w:style w:type="paragraph" w:customStyle="1" w:styleId="TableData">
    <w:name w:val="Table Data"/>
    <w:basedOn w:val="Normal"/>
    <w:uiPriority w:val="5"/>
    <w:qFormat/>
    <w:rsid w:val="001D3178"/>
    <w:pPr>
      <w:spacing w:after="0"/>
    </w:pPr>
  </w:style>
  <w:style w:type="paragraph" w:customStyle="1" w:styleId="TableHeader">
    <w:name w:val="Table Header"/>
    <w:basedOn w:val="Normal"/>
    <w:uiPriority w:val="4"/>
    <w:qFormat/>
    <w:rsid w:val="001D3178"/>
    <w:pPr>
      <w:spacing w:after="0"/>
    </w:pPr>
    <w:rPr>
      <w:b/>
    </w:rPr>
  </w:style>
  <w:style w:type="character" w:styleId="PlaceholderText">
    <w:name w:val="Placeholder Text"/>
    <w:basedOn w:val="DefaultParagraphFont"/>
    <w:uiPriority w:val="99"/>
    <w:semiHidden/>
    <w:rsid w:val="001D3178"/>
    <w:rPr>
      <w:color w:val="666666"/>
    </w:rPr>
  </w:style>
  <w:style w:type="paragraph" w:styleId="NoSpacing">
    <w:name w:val="No Spacing"/>
    <w:link w:val="NoSpacingChar"/>
    <w:uiPriority w:val="1"/>
    <w:qFormat/>
    <w:rsid w:val="001D3178"/>
    <w:rPr>
      <w:rFonts w:ascii="Arial" w:eastAsiaTheme="minorEastAsia" w:hAnsi="Arial" w:cstheme="minorBidi"/>
      <w:sz w:val="24"/>
      <w:szCs w:val="24"/>
      <w:lang w:val="en-US" w:eastAsia="en-US" w:bidi="en-US"/>
    </w:rPr>
  </w:style>
  <w:style w:type="character" w:customStyle="1" w:styleId="NoSpacingChar">
    <w:name w:val="No Spacing Char"/>
    <w:basedOn w:val="DefaultParagraphFont"/>
    <w:link w:val="NoSpacing"/>
    <w:uiPriority w:val="1"/>
    <w:rsid w:val="001D3178"/>
    <w:rPr>
      <w:rFonts w:ascii="Arial" w:eastAsiaTheme="minorEastAsia" w:hAnsi="Arial" w:cstheme="minorBidi"/>
      <w:sz w:val="24"/>
      <w:szCs w:val="24"/>
      <w:lang w:val="en-US" w:eastAsia="en-US" w:bidi="en-US"/>
    </w:rPr>
  </w:style>
  <w:style w:type="paragraph" w:styleId="Header">
    <w:name w:val="header"/>
    <w:basedOn w:val="Normal"/>
    <w:link w:val="HeaderChar"/>
    <w:uiPriority w:val="7"/>
    <w:unhideWhenUsed/>
    <w:rsid w:val="001D3178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7"/>
    <w:rsid w:val="001D3178"/>
    <w:rPr>
      <w:rFonts w:ascii="Arial" w:eastAsiaTheme="minorEastAsia" w:hAnsi="Arial" w:cstheme="minorBidi"/>
      <w:sz w:val="24"/>
      <w:szCs w:val="24"/>
      <w:lang w:eastAsia="en-US" w:bidi="en-US"/>
    </w:rPr>
  </w:style>
  <w:style w:type="paragraph" w:customStyle="1" w:styleId="TableBullet">
    <w:name w:val="Table Bullet"/>
    <w:basedOn w:val="Normal"/>
    <w:uiPriority w:val="6"/>
    <w:qFormat/>
    <w:rsid w:val="001D3178"/>
    <w:pPr>
      <w:numPr>
        <w:numId w:val="9"/>
      </w:numPr>
      <w:contextualSpacing/>
    </w:pPr>
    <w:rPr>
      <w:rFonts w:cs="Arial"/>
    </w:rPr>
  </w:style>
  <w:style w:type="paragraph" w:styleId="List">
    <w:name w:val="List"/>
    <w:basedOn w:val="Normal"/>
    <w:uiPriority w:val="99"/>
    <w:semiHidden/>
    <w:unhideWhenUsed/>
    <w:rsid w:val="001D3178"/>
    <w:pPr>
      <w:ind w:left="283" w:hanging="283"/>
      <w:contextualSpacing/>
    </w:pPr>
  </w:style>
  <w:style w:type="paragraph" w:styleId="EndnoteText">
    <w:name w:val="endnote text"/>
    <w:basedOn w:val="Normal"/>
    <w:link w:val="EndnoteTextChar"/>
    <w:uiPriority w:val="6"/>
    <w:semiHidden/>
    <w:rsid w:val="001D3178"/>
    <w:pPr>
      <w:spacing w:after="0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6"/>
    <w:semiHidden/>
    <w:rsid w:val="001D3178"/>
    <w:rPr>
      <w:rFonts w:ascii="Arial" w:eastAsiaTheme="minorEastAsia" w:hAnsi="Arial" w:cstheme="minorBidi"/>
      <w:sz w:val="24"/>
      <w:lang w:eastAsia="en-US" w:bidi="en-US"/>
    </w:rPr>
  </w:style>
  <w:style w:type="character" w:styleId="EndnoteReference">
    <w:name w:val="endnote reference"/>
    <w:basedOn w:val="DefaultParagraphFont"/>
    <w:uiPriority w:val="6"/>
    <w:semiHidden/>
    <w:rsid w:val="001D3178"/>
    <w:rPr>
      <w:vertAlign w:val="superscript"/>
    </w:rPr>
  </w:style>
  <w:style w:type="numbering" w:styleId="111111">
    <w:name w:val="Outline List 2"/>
    <w:basedOn w:val="NoList"/>
    <w:uiPriority w:val="99"/>
    <w:semiHidden/>
    <w:unhideWhenUsed/>
    <w:rsid w:val="001D3178"/>
    <w:pPr>
      <w:numPr>
        <w:numId w:val="2"/>
      </w:numPr>
    </w:pPr>
  </w:style>
  <w:style w:type="numbering" w:styleId="1ai">
    <w:name w:val="Outline List 1"/>
    <w:basedOn w:val="NoList"/>
    <w:uiPriority w:val="99"/>
    <w:semiHidden/>
    <w:unhideWhenUsed/>
    <w:rsid w:val="001D3178"/>
    <w:pPr>
      <w:numPr>
        <w:numId w:val="3"/>
      </w:numPr>
    </w:pPr>
  </w:style>
  <w:style w:type="paragraph" w:customStyle="1" w:styleId="NumberedList15">
    <w:name w:val="Numbered List (1.5)"/>
    <w:uiPriority w:val="1"/>
    <w:qFormat/>
    <w:rsid w:val="001D3178"/>
    <w:pPr>
      <w:numPr>
        <w:numId w:val="10"/>
      </w:numPr>
      <w:spacing w:after="240" w:line="360" w:lineRule="auto"/>
      <w:contextualSpacing/>
    </w:pPr>
    <w:rPr>
      <w:rFonts w:ascii="Arial" w:eastAsiaTheme="minorEastAsia" w:hAnsi="Arial" w:cstheme="minorBidi"/>
      <w:noProof/>
      <w:sz w:val="24"/>
      <w:szCs w:val="24"/>
      <w:lang w:eastAsia="en-US" w:bidi="en-US"/>
    </w:rPr>
  </w:style>
  <w:style w:type="paragraph" w:styleId="ListContinue">
    <w:name w:val="List Continue"/>
    <w:basedOn w:val="Normal"/>
    <w:uiPriority w:val="99"/>
    <w:semiHidden/>
    <w:unhideWhenUsed/>
    <w:rsid w:val="001D3178"/>
    <w:pPr>
      <w:spacing w:after="120"/>
      <w:ind w:left="283"/>
      <w:contextualSpacing/>
    </w:pPr>
  </w:style>
  <w:style w:type="character" w:styleId="Emphasis">
    <w:name w:val="Emphasis"/>
    <w:basedOn w:val="DefaultParagraphFont"/>
    <w:uiPriority w:val="2"/>
    <w:qFormat/>
    <w:rsid w:val="001D3178"/>
    <w:rPr>
      <w:i/>
      <w:iCs/>
    </w:rPr>
  </w:style>
  <w:style w:type="numbering" w:customStyle="1" w:styleId="ParagraphBulletListStyle">
    <w:name w:val="Paragraph Bullet List Style"/>
    <w:uiPriority w:val="99"/>
    <w:rsid w:val="001D3178"/>
    <w:pPr>
      <w:numPr>
        <w:numId w:val="5"/>
      </w:numPr>
    </w:pPr>
  </w:style>
  <w:style w:type="numbering" w:customStyle="1" w:styleId="NumberedListSingleSpacingListStyle">
    <w:name w:val="Numbered List (Single Spacing) List Style"/>
    <w:uiPriority w:val="99"/>
    <w:rsid w:val="001D3178"/>
    <w:pPr>
      <w:numPr>
        <w:numId w:val="6"/>
      </w:numPr>
    </w:pPr>
  </w:style>
  <w:style w:type="numbering" w:customStyle="1" w:styleId="NumberedList15SpacingListStyle">
    <w:name w:val="Numbered List (1.5 Spacing) List Style"/>
    <w:uiPriority w:val="99"/>
    <w:rsid w:val="001D3178"/>
    <w:pPr>
      <w:numPr>
        <w:numId w:val="7"/>
      </w:numPr>
    </w:pPr>
  </w:style>
  <w:style w:type="numbering" w:customStyle="1" w:styleId="TableBulletListStyle">
    <w:name w:val="Table Bullet List Style"/>
    <w:uiPriority w:val="99"/>
    <w:rsid w:val="001D3178"/>
    <w:pPr>
      <w:numPr>
        <w:numId w:val="8"/>
      </w:numPr>
    </w:pPr>
  </w:style>
  <w:style w:type="paragraph" w:customStyle="1" w:styleId="TableParagraph">
    <w:name w:val="Table Paragraph"/>
    <w:basedOn w:val="TableData"/>
    <w:uiPriority w:val="5"/>
    <w:rsid w:val="001D3178"/>
    <w:pPr>
      <w:spacing w:before="120" w:after="120"/>
    </w:pPr>
  </w:style>
  <w:style w:type="paragraph" w:customStyle="1" w:styleId="Default">
    <w:name w:val="Default"/>
    <w:rsid w:val="005B26BE"/>
    <w:pPr>
      <w:autoSpaceDE w:val="0"/>
      <w:autoSpaceDN w:val="0"/>
      <w:adjustRightInd w:val="0"/>
      <w:spacing w:after="280" w:line="280" w:lineRule="atLeast"/>
    </w:pPr>
    <w:rPr>
      <w:rFonts w:ascii="Arial" w:eastAsia="Times New Roman" w:hAnsi="Arial"/>
      <w:color w:val="000000"/>
      <w:sz w:val="22"/>
      <w:szCs w:val="22"/>
      <w:lang w:val="en-US" w:eastAsia="en-US"/>
    </w:rPr>
  </w:style>
  <w:style w:type="paragraph" w:customStyle="1" w:styleId="bullet">
    <w:name w:val="bullet"/>
    <w:basedOn w:val="Normal"/>
    <w:rsid w:val="005B26BE"/>
    <w:pPr>
      <w:numPr>
        <w:numId w:val="32"/>
      </w:numPr>
      <w:tabs>
        <w:tab w:val="left" w:pos="567"/>
      </w:tabs>
      <w:spacing w:after="60" w:line="280" w:lineRule="exact"/>
    </w:pPr>
    <w:rPr>
      <w:rFonts w:eastAsia="Times New Roman"/>
      <w:sz w:val="22"/>
      <w:szCs w:val="20"/>
      <w:lang w:bidi="ar-SA"/>
    </w:rPr>
  </w:style>
  <w:style w:type="paragraph" w:customStyle="1" w:styleId="tabletext">
    <w:name w:val="table text"/>
    <w:basedOn w:val="Normal"/>
    <w:rsid w:val="005B26BE"/>
    <w:pPr>
      <w:tabs>
        <w:tab w:val="left" w:pos="284"/>
        <w:tab w:val="left" w:pos="567"/>
      </w:tabs>
      <w:spacing w:after="280" w:line="280" w:lineRule="exact"/>
    </w:pPr>
    <w:rPr>
      <w:rFonts w:eastAsia="Times New Roman"/>
      <w:sz w:val="20"/>
      <w:szCs w:val="20"/>
      <w:lang w:bidi="ar-SA"/>
    </w:rPr>
  </w:style>
  <w:style w:type="paragraph" w:customStyle="1" w:styleId="TableText0">
    <w:name w:val="TableText"/>
    <w:basedOn w:val="Normal"/>
    <w:qFormat/>
    <w:rsid w:val="005B26BE"/>
    <w:pPr>
      <w:tabs>
        <w:tab w:val="left" w:pos="284"/>
        <w:tab w:val="left" w:pos="567"/>
      </w:tabs>
      <w:spacing w:before="60" w:after="60" w:line="280" w:lineRule="exact"/>
    </w:pPr>
    <w:rPr>
      <w:rFonts w:eastAsia="Times New Roman" w:cs="Arial"/>
      <w:sz w:val="20"/>
      <w:szCs w:val="20"/>
      <w:lang w:bidi="ar-SA"/>
    </w:rPr>
  </w:style>
  <w:style w:type="paragraph" w:customStyle="1" w:styleId="Heading2top">
    <w:name w:val="Heading 2 top"/>
    <w:basedOn w:val="Heading2"/>
    <w:rsid w:val="001D3178"/>
    <w:pPr>
      <w:spacing w:before="0"/>
    </w:pPr>
  </w:style>
  <w:style w:type="paragraph" w:customStyle="1" w:styleId="quotation">
    <w:name w:val="quotation"/>
    <w:basedOn w:val="BodyText15"/>
    <w:rsid w:val="001D3178"/>
    <w:pPr>
      <w:ind w:left="397" w:right="397"/>
    </w:pPr>
  </w:style>
  <w:style w:type="paragraph" w:customStyle="1" w:styleId="TableHeading">
    <w:name w:val="Table Heading"/>
    <w:basedOn w:val="Normal"/>
    <w:qFormat/>
    <w:rsid w:val="001D3178"/>
    <w:pPr>
      <w:spacing w:after="0"/>
    </w:pPr>
    <w:rPr>
      <w:rFonts w:eastAsia="Times New Roman" w:cs="Times New Roman"/>
      <w:b/>
      <w:bCs/>
      <w:lang w:bidi="ar-SA"/>
    </w:rPr>
  </w:style>
  <w:style w:type="paragraph" w:customStyle="1" w:styleId="TableText1">
    <w:name w:val="Table Text"/>
    <w:link w:val="TableTextChar"/>
    <w:rsid w:val="001D3178"/>
    <w:rPr>
      <w:rFonts w:ascii="Arial" w:eastAsia="Times New Roman" w:hAnsi="Arial" w:cstheme="minorBidi"/>
      <w:bCs/>
      <w:sz w:val="24"/>
      <w:szCs w:val="24"/>
      <w:lang w:val="en-US" w:eastAsia="en-US" w:bidi="en-US"/>
    </w:rPr>
  </w:style>
  <w:style w:type="character" w:customStyle="1" w:styleId="TableTextChar">
    <w:name w:val="Table Text Char"/>
    <w:link w:val="TableText1"/>
    <w:rsid w:val="001D3178"/>
    <w:rPr>
      <w:rFonts w:ascii="Arial" w:eastAsia="Times New Roman" w:hAnsi="Arial" w:cstheme="minorBidi"/>
      <w:bCs/>
      <w:sz w:val="24"/>
      <w:szCs w:val="24"/>
      <w:lang w:val="en-US" w:eastAsia="en-US" w:bidi="en-US"/>
    </w:rPr>
  </w:style>
  <w:style w:type="paragraph" w:customStyle="1" w:styleId="StyleTableText">
    <w:name w:val="Style Table Text +"/>
    <w:basedOn w:val="TableText1"/>
    <w:rsid w:val="001D3178"/>
    <w:rPr>
      <w:rFonts w:cs="Times New Roman"/>
      <w:bCs w:val="0"/>
      <w:szCs w:val="20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5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25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16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83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89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306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63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18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2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info.accreditation@Qualifications.gov.sco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ranti446\OneDrive%20-%20Scottish%20Qualifications%20Authority\Documents\Templates\qualifications-scotland-publishing-template-basi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>s</CompanyAddress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0f256d2-e06e-4be6-94d4-bf33bc359f9b">
      <Terms xmlns="http://schemas.microsoft.com/office/infopath/2007/PartnerControls"/>
    </lcf76f155ced4ddcb4097134ff3c332f>
    <Contact xmlns="80f256d2-e06e-4be6-94d4-bf33bc359f9b">
      <UserInfo>
        <DisplayName/>
        <AccountId xsi:nil="true"/>
        <AccountType/>
      </UserInfo>
    </Contact>
    <Documenttype xmlns="80f256d2-e06e-4be6-94d4-bf33bc359f9b" xsi:nil="true"/>
    <Comments xmlns="80f256d2-e06e-4be6-94d4-bf33bc359f9b" xsi:nil="true"/>
    <TaxCatchAll xmlns="eed47003-4a44-4b5f-abed-1a594e687f8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CB5B01E80F2E43A74FE130657437F0" ma:contentTypeVersion="14" ma:contentTypeDescription="Create a new document." ma:contentTypeScope="" ma:versionID="dbcedcdfd1838eeb18209b7a41ae1bee">
  <xsd:schema xmlns:xsd="http://www.w3.org/2001/XMLSchema" xmlns:xs="http://www.w3.org/2001/XMLSchema" xmlns:p="http://schemas.microsoft.com/office/2006/metadata/properties" xmlns:ns2="80f256d2-e06e-4be6-94d4-bf33bc359f9b" xmlns:ns3="eed47003-4a44-4b5f-abed-1a594e687f89" targetNamespace="http://schemas.microsoft.com/office/2006/metadata/properties" ma:root="true" ma:fieldsID="ec4ced444ce320c254614b5ae47404be" ns2:_="" ns3:_="">
    <xsd:import namespace="80f256d2-e06e-4be6-94d4-bf33bc359f9b"/>
    <xsd:import namespace="eed47003-4a44-4b5f-abed-1a594e687f89"/>
    <xsd:element name="properties">
      <xsd:complexType>
        <xsd:sequence>
          <xsd:element name="documentManagement">
            <xsd:complexType>
              <xsd:all>
                <xsd:element ref="ns2:Contact" minOccurs="0"/>
                <xsd:element ref="ns2:Documenttype" minOccurs="0"/>
                <xsd:element ref="ns2:Comments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f256d2-e06e-4be6-94d4-bf33bc359f9b" elementFormDefault="qualified">
    <xsd:import namespace="http://schemas.microsoft.com/office/2006/documentManagement/types"/>
    <xsd:import namespace="http://schemas.microsoft.com/office/infopath/2007/PartnerControls"/>
    <xsd:element name="Contact" ma:index="8" nillable="true" ma:displayName="Contact" ma:description="The person or team who requested the document to be edited and who should be contacted for any queries" ma:format="Dropdown" ma:list="UserInfo" ma:SharePointGroup="0" ma:internalName="Contact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umenttype" ma:index="9" nillable="true" ma:displayName="Category" ma:format="Dropdown" ma:internalName="Document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rporate"/>
                    <xsd:enumeration value="Operations"/>
                    <xsd:enumeration value="Qualifications Development"/>
                    <xsd:enumeration value="Business Development"/>
                    <xsd:enumeration value="International"/>
                    <xsd:enumeration value="Accreditation"/>
                  </xsd:restriction>
                </xsd:simpleType>
              </xsd:element>
            </xsd:sequence>
          </xsd:extension>
        </xsd:complexContent>
      </xsd:complexType>
    </xsd:element>
    <xsd:element name="Comments" ma:index="11" nillable="true" ma:displayName="Notes" ma:format="Dropdown" ma:internalName="Comments">
      <xsd:simpleType>
        <xsd:restriction base="dms:Note">
          <xsd:maxLength value="255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1b5105ad-fc01-4f04-9303-2d3857fdf2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d47003-4a44-4b5f-abed-1a594e687f89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9a8bd0fb-2f43-4306-86a5-f2b177c9b9ee}" ma:internalName="TaxCatchAll" ma:showField="CatchAllData" ma:web="eed47003-4a44-4b5f-abed-1a594e687f8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5B83092-D9B5-47FD-A945-276DCB8B58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7A6E9C-8DBC-4686-9409-B16200C0E66B}">
  <ds:schemaRefs>
    <ds:schemaRef ds:uri="http://schemas.microsoft.com/office/2006/metadata/properties"/>
    <ds:schemaRef ds:uri="http://schemas.microsoft.com/office/infopath/2007/PartnerControls"/>
    <ds:schemaRef ds:uri="80f256d2-e06e-4be6-94d4-bf33bc359f9b"/>
    <ds:schemaRef ds:uri="eed47003-4a44-4b5f-abed-1a594e687f89"/>
  </ds:schemaRefs>
</ds:datastoreItem>
</file>

<file path=customXml/itemProps4.xml><?xml version="1.0" encoding="utf-8"?>
<ds:datastoreItem xmlns:ds="http://schemas.openxmlformats.org/officeDocument/2006/customXml" ds:itemID="{1F7E77E4-8484-4681-8163-526D25D668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f256d2-e06e-4be6-94d4-bf33bc359f9b"/>
    <ds:schemaRef ds:uri="eed47003-4a44-4b5f-abed-1a594e687f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BF5CA33-0085-462D-88A7-5FB5F1623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qualifications-scotland-publishing-template-basic.dotx</Template>
  <TotalTime>19</TotalTime>
  <Pages>3</Pages>
  <Words>398</Words>
  <Characters>2272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Accreditation statistics: data management and quality assurance approach</vt:lpstr>
    </vt:vector>
  </TitlesOfParts>
  <Company>Qualifications Scotland</Company>
  <LinksUpToDate>false</LinksUpToDate>
  <CharactersWithSpaces>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Accreditation statistics: data management and quality assurance approach</dc:title>
  <dc:subject/>
  <dc:creator>Qualifications Scotland Accreditation</dc:creator>
  <cp:keywords/>
  <dc:description/>
  <cp:lastModifiedBy>Gemma Mackenzie</cp:lastModifiedBy>
  <cp:revision>2</cp:revision>
  <cp:lastPrinted>2025-10-22T04:36:00Z</cp:lastPrinted>
  <dcterms:created xsi:type="dcterms:W3CDTF">2026-03-02T14:00:00Z</dcterms:created>
  <dcterms:modified xsi:type="dcterms:W3CDTF">2026-03-02T14:00:00Z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0x01010083CB5B01E80F2E43A74FE130657437F0</vt:lpwstr>
  </property>
  <property fmtid="{D5CDD505-2E9C-101B-9397-08002B2CF9AE}" pid="3" name="MediaServiceImageTags">
    <vt:lpwstr/>
  </property>
</Properties>
</file>