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5A4D50" w14:textId="78D0B986" w:rsidR="002E1E96" w:rsidRDefault="002E1E96" w:rsidP="6B3DB8CC">
      <w:pPr>
        <w:spacing w:after="120"/>
        <w:rPr>
          <w:rFonts w:ascii="Arial" w:hAnsi="Arial" w:cs="Arial"/>
          <w:b/>
          <w:bCs/>
          <w:sz w:val="32"/>
          <w:szCs w:val="32"/>
        </w:rPr>
      </w:pPr>
      <w:r w:rsidRPr="2DCE78F7">
        <w:rPr>
          <w:rFonts w:ascii="Arial" w:hAnsi="Arial" w:cs="Arial"/>
          <w:b/>
          <w:bCs/>
          <w:sz w:val="32"/>
          <w:szCs w:val="32"/>
        </w:rPr>
        <w:t>Regulatory Principle</w:t>
      </w:r>
      <w:r w:rsidR="16705D9E" w:rsidRPr="00265E38">
        <w:rPr>
          <w:rFonts w:ascii="Arial" w:hAnsi="Arial" w:cs="Arial"/>
          <w:b/>
          <w:bCs/>
          <w:sz w:val="32"/>
          <w:szCs w:val="32"/>
        </w:rPr>
        <w:t>s</w:t>
      </w:r>
      <w:r w:rsidRPr="2DCE78F7">
        <w:rPr>
          <w:rFonts w:ascii="Arial" w:hAnsi="Arial" w:cs="Arial"/>
          <w:b/>
          <w:bCs/>
          <w:sz w:val="32"/>
          <w:szCs w:val="32"/>
        </w:rPr>
        <w:t xml:space="preserve"> Directive – RPDIR 3</w:t>
      </w:r>
    </w:p>
    <w:p w14:paraId="060885FE" w14:textId="5127655D" w:rsidR="00271BF9" w:rsidRPr="002E1E96" w:rsidRDefault="00271BF9" w:rsidP="00271BF9">
      <w:pPr>
        <w:spacing w:after="120"/>
        <w:rPr>
          <w:rFonts w:ascii="Arial" w:hAnsi="Arial" w:cs="Arial"/>
          <w:b/>
          <w:sz w:val="32"/>
          <w:szCs w:val="32"/>
        </w:rPr>
      </w:pPr>
      <w:r w:rsidRPr="002E1E96">
        <w:rPr>
          <w:rFonts w:ascii="Arial" w:hAnsi="Arial" w:cs="Arial"/>
          <w:b/>
          <w:sz w:val="32"/>
          <w:szCs w:val="32"/>
        </w:rPr>
        <w:t xml:space="preserve">Qualifications Scotland </w:t>
      </w:r>
      <w:r w:rsidR="00325A0D">
        <w:rPr>
          <w:rFonts w:ascii="Arial" w:hAnsi="Arial" w:cs="Arial"/>
          <w:b/>
          <w:sz w:val="32"/>
          <w:szCs w:val="32"/>
        </w:rPr>
        <w:t xml:space="preserve">Accreditation </w:t>
      </w:r>
      <w:r w:rsidR="005463F6">
        <w:rPr>
          <w:rFonts w:ascii="Arial" w:hAnsi="Arial" w:cs="Arial"/>
          <w:b/>
          <w:sz w:val="32"/>
          <w:szCs w:val="32"/>
        </w:rPr>
        <w:t>c</w:t>
      </w:r>
      <w:r w:rsidRPr="002E1E96">
        <w:rPr>
          <w:rFonts w:ascii="Arial" w:hAnsi="Arial" w:cs="Arial"/>
          <w:b/>
          <w:sz w:val="32"/>
          <w:szCs w:val="32"/>
        </w:rPr>
        <w:t xml:space="preserve">ertificate requirements </w:t>
      </w:r>
    </w:p>
    <w:p w14:paraId="2140AC19" w14:textId="77777777" w:rsidR="009E28D7" w:rsidRPr="00755215" w:rsidRDefault="009E28D7" w:rsidP="00271BF9">
      <w:pPr>
        <w:rPr>
          <w:rFonts w:ascii="Arial" w:hAnsi="Arial"/>
        </w:rPr>
      </w:pPr>
    </w:p>
    <w:p w14:paraId="3A8B9144" w14:textId="693698EC" w:rsidR="00B63D26" w:rsidRPr="00755215" w:rsidRDefault="00B63D26" w:rsidP="00271BF9">
      <w:pPr>
        <w:rPr>
          <w:rFonts w:ascii="Arial" w:hAnsi="Arial"/>
        </w:rPr>
      </w:pPr>
      <w:r w:rsidRPr="00755215">
        <w:rPr>
          <w:rFonts w:ascii="Arial" w:hAnsi="Arial"/>
        </w:rPr>
        <w:t>Uses of logo and certificate requirements are outlined in this Regulatory Principles Directive</w:t>
      </w:r>
      <w:r w:rsidR="00C55797" w:rsidRPr="00755215">
        <w:rPr>
          <w:rFonts w:ascii="Arial" w:hAnsi="Arial"/>
        </w:rPr>
        <w:t>.</w:t>
      </w:r>
      <w:r w:rsidRPr="00755215">
        <w:rPr>
          <w:rFonts w:ascii="Arial" w:hAnsi="Arial"/>
        </w:rPr>
        <w:t xml:space="preserve"> </w:t>
      </w:r>
      <w:r w:rsidR="00C55797" w:rsidRPr="00755215">
        <w:rPr>
          <w:rFonts w:ascii="Arial" w:hAnsi="Arial"/>
        </w:rPr>
        <w:t xml:space="preserve">These requirements should be read alongside other relevant regulatory </w:t>
      </w:r>
      <w:r w:rsidR="00C55797" w:rsidRPr="00574280">
        <w:rPr>
          <w:rFonts w:ascii="Arial" w:hAnsi="Arial" w:cs="Arial"/>
        </w:rPr>
        <w:t>requirements</w:t>
      </w:r>
      <w:r w:rsidR="00C55797" w:rsidRPr="00755215">
        <w:rPr>
          <w:rFonts w:ascii="Arial" w:hAnsi="Arial"/>
        </w:rPr>
        <w:t>.</w:t>
      </w:r>
    </w:p>
    <w:p w14:paraId="247F1145" w14:textId="069AE6A9" w:rsidR="00C55797" w:rsidRPr="00083036" w:rsidRDefault="00C55797" w:rsidP="00271BF9">
      <w:pPr>
        <w:rPr>
          <w:b/>
          <w:i/>
          <w:sz w:val="28"/>
          <w:szCs w:val="28"/>
        </w:rPr>
      </w:pPr>
    </w:p>
    <w:p w14:paraId="6FE9D795" w14:textId="787B3C2F" w:rsidR="00271BF9" w:rsidRDefault="00F91622" w:rsidP="00271BF9">
      <w:pPr>
        <w:pStyle w:val="ListParagraph"/>
        <w:numPr>
          <w:ilvl w:val="0"/>
          <w:numId w:val="4"/>
        </w:numPr>
        <w:ind w:left="426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Logos </w:t>
      </w:r>
    </w:p>
    <w:p w14:paraId="3FFBF3FA" w14:textId="77777777" w:rsidR="002E1E96" w:rsidRPr="00755215" w:rsidRDefault="002E1E96" w:rsidP="002E1E96">
      <w:pPr>
        <w:pStyle w:val="ListParagraph"/>
        <w:ind w:left="426"/>
        <w:rPr>
          <w:rFonts w:ascii="Arial" w:hAnsi="Arial"/>
          <w:b/>
        </w:rPr>
      </w:pPr>
    </w:p>
    <w:p w14:paraId="790054CE" w14:textId="78DC9927" w:rsidR="00271BF9" w:rsidRPr="00755215" w:rsidRDefault="00271BF9" w:rsidP="002E1E96">
      <w:pPr>
        <w:rPr>
          <w:rFonts w:ascii="Arial" w:hAnsi="Arial"/>
        </w:rPr>
      </w:pPr>
      <w:r w:rsidRPr="00755215">
        <w:rPr>
          <w:rFonts w:ascii="Arial" w:hAnsi="Arial"/>
        </w:rPr>
        <w:t xml:space="preserve">Only awarding bodies approved by Qualifications Scotland Accreditation are entitled to use the range of logos below. </w:t>
      </w:r>
    </w:p>
    <w:p w14:paraId="66EEE235" w14:textId="77777777" w:rsidR="00A15295" w:rsidRPr="00265E38" w:rsidRDefault="00A15295">
      <w:pPr>
        <w:rPr>
          <w:sz w:val="28"/>
        </w:rPr>
      </w:pPr>
    </w:p>
    <w:p w14:paraId="6AC34F8F" w14:textId="6B03986B" w:rsidR="00271BF9" w:rsidRPr="00FC3DC0" w:rsidRDefault="00B13250" w:rsidP="00F91622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Scottish Vocational Qualifications (</w:t>
      </w:r>
      <w:r w:rsidR="00271BF9" w:rsidRPr="00FC3DC0">
        <w:rPr>
          <w:rFonts w:ascii="Arial" w:hAnsi="Arial" w:cs="Arial"/>
          <w:b/>
          <w:bCs/>
          <w:u w:val="single"/>
        </w:rPr>
        <w:t>SVQ</w:t>
      </w:r>
      <w:r>
        <w:rPr>
          <w:rFonts w:ascii="Arial" w:hAnsi="Arial" w:cs="Arial"/>
          <w:b/>
          <w:bCs/>
          <w:u w:val="single"/>
        </w:rPr>
        <w:t>)</w:t>
      </w:r>
      <w:r w:rsidR="00271BF9" w:rsidRPr="00FC3DC0">
        <w:rPr>
          <w:rFonts w:ascii="Arial" w:hAnsi="Arial" w:cs="Arial"/>
          <w:b/>
          <w:bCs/>
          <w:u w:val="single"/>
        </w:rPr>
        <w:t xml:space="preserve"> </w:t>
      </w:r>
    </w:p>
    <w:p w14:paraId="276DD8EB" w14:textId="5A568F2F" w:rsidR="00271BF9" w:rsidRDefault="00FC3DC0" w:rsidP="00271BF9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72E2250A" wp14:editId="4FB127F4">
                <wp:simplePos x="0" y="0"/>
                <wp:positionH relativeFrom="column">
                  <wp:posOffset>1044575</wp:posOffset>
                </wp:positionH>
                <wp:positionV relativeFrom="paragraph">
                  <wp:posOffset>153670</wp:posOffset>
                </wp:positionV>
                <wp:extent cx="4098925" cy="885825"/>
                <wp:effectExtent l="0" t="0" r="0" b="635"/>
                <wp:wrapNone/>
                <wp:docPr id="101034255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8925" cy="885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19D28D" w14:textId="598D31C1" w:rsidR="00271BF9" w:rsidRPr="00715176" w:rsidRDefault="00271BF9" w:rsidP="00271BF9">
                            <w:pPr>
                              <w:pStyle w:val="NormalWeb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Mandatory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</w:rPr>
                              <w:t xml:space="preserve"> 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on</w:t>
                            </w:r>
                            <w:r w:rsidRPr="0071517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C1238F">
                              <w:rPr>
                                <w:rFonts w:ascii="Arial" w:hAnsi="Arial" w:cs="Arial"/>
                                <w:u w:val="single"/>
                              </w:rPr>
                              <w:t>all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715176">
                              <w:rPr>
                                <w:rFonts w:ascii="Arial" w:hAnsi="Arial" w:cs="Arial"/>
                              </w:rPr>
                              <w:t xml:space="preserve">commemorative certificates </w:t>
                            </w:r>
                          </w:p>
                          <w:p w14:paraId="39AF32DB" w14:textId="3B115E01" w:rsidR="00271BF9" w:rsidRPr="00715176" w:rsidRDefault="00271BF9" w:rsidP="00271BF9">
                            <w:pPr>
                              <w:pStyle w:val="NormalWeb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Must not be used</w:t>
                            </w:r>
                            <w:r w:rsidRPr="00715176">
                              <w:rPr>
                                <w:rFonts w:ascii="Arial" w:hAnsi="Arial" w:cs="Arial"/>
                              </w:rPr>
                              <w:t xml:space="preserve"> if the </w:t>
                            </w:r>
                            <w:r w:rsidR="007253F7">
                              <w:rPr>
                                <w:rFonts w:ascii="Arial" w:hAnsi="Arial"/>
                              </w:rPr>
                              <w:t>provider</w:t>
                            </w:r>
                            <w:r w:rsidRPr="00715176">
                              <w:rPr>
                                <w:rFonts w:ascii="Arial" w:hAnsi="Arial" w:cs="Arial"/>
                              </w:rPr>
                              <w:t xml:space="preserve"> is based outside the UK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and not approved as a satellite site.</w:t>
                            </w:r>
                          </w:p>
                          <w:p w14:paraId="113EC7EA" w14:textId="77777777" w:rsidR="00271BF9" w:rsidRDefault="00271BF9" w:rsidP="00271BF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E2250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2.25pt;margin-top:12.1pt;width:322.75pt;height:69.7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" stroked="f">
                <v:textbox>
                  <w:txbxContent>
                    <w:p w14:paraId="4019D28D" w14:textId="598D31C1" w:rsidR="00271BF9" w:rsidRPr="00715176" w:rsidRDefault="00271BF9" w:rsidP="00271BF9">
                      <w:pPr>
                        <w:pStyle w:val="NormalWeb"/>
                        <w:ind w:left="360"/>
                        <w:rPr>
                          <w:rFonts w:ascii="Arial" w:hAnsi="Arial" w:cs="Arial"/>
                        </w:rPr>
                      </w:pPr>
                      <w:r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Mandatory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</w:rPr>
                        <w:t xml:space="preserve"> 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on</w:t>
                      </w:r>
                      <w:r w:rsidRPr="00715176">
                        <w:rPr>
                          <w:rFonts w:ascii="Arial" w:hAnsi="Arial" w:cs="Arial"/>
                        </w:rPr>
                        <w:t xml:space="preserve"> </w:t>
                      </w:r>
                      <w:r w:rsidRPr="00C1238F">
                        <w:rPr>
                          <w:rFonts w:ascii="Arial" w:hAnsi="Arial" w:cs="Arial"/>
                          <w:u w:val="single"/>
                        </w:rPr>
                        <w:t>all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Pr="00715176">
                        <w:rPr>
                          <w:rFonts w:ascii="Arial" w:hAnsi="Arial" w:cs="Arial"/>
                        </w:rPr>
                        <w:t xml:space="preserve">commemorative </w:t>
                      </w:r>
                      <w:r w:rsidRPr="00755215">
                        <w:rPr>
                          <w:rStyle w:val="CommentReference"/>
                          <w:rFonts w:ascii="Arial" w:hAnsi="Arial"/>
                          <w:sz w:val="24"/>
                        </w:rPr>
                        <w:t/>
                      </w:r>
                      <w:r w:rsidRPr="00715176">
                        <w:rPr>
                          <w:rFonts w:ascii="Arial" w:hAnsi="Arial" w:cs="Arial"/>
                        </w:rPr>
                        <w:t xml:space="preserve">certificates </w:t>
                      </w:r>
                    </w:p>
                    <w:p w14:paraId="39AF32DB" w14:textId="3B115E01" w:rsidR="00271BF9" w:rsidRPr="00715176" w:rsidRDefault="00271BF9" w:rsidP="00271BF9">
                      <w:pPr>
                        <w:pStyle w:val="NormalWeb"/>
                        <w:ind w:left="360"/>
                        <w:rPr>
                          <w:rFonts w:ascii="Arial" w:hAnsi="Arial" w:cs="Arial"/>
                        </w:rPr>
                      </w:pPr>
                      <w:r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Must not be used</w:t>
                      </w:r>
                      <w:r w:rsidRPr="00715176">
                        <w:rPr>
                          <w:rFonts w:ascii="Arial" w:hAnsi="Arial" w:cs="Arial"/>
                        </w:rPr>
                        <w:t xml:space="preserve"> if the </w:t>
                      </w:r>
                      <w:r w:rsidR="007253F7">
                        <w:rPr>
                          <w:rFonts w:ascii="Arial" w:hAnsi="Arial"/>
                        </w:rPr>
                        <w:t>provider</w:t>
                      </w:r>
                      <w:r w:rsidRPr="00715176">
                        <w:rPr>
                          <w:rFonts w:ascii="Arial" w:hAnsi="Arial" w:cs="Arial"/>
                        </w:rPr>
                        <w:t xml:space="preserve"> is based outside the UK</w:t>
                      </w:r>
                      <w:r>
                        <w:rPr>
                          <w:rFonts w:ascii="Arial" w:hAnsi="Arial" w:cs="Arial"/>
                        </w:rPr>
                        <w:t xml:space="preserve"> and not approved as a satellite site.</w:t>
                      </w:r>
                    </w:p>
                    <w:p w14:paraId="113EC7EA" w14:textId="77777777" w:rsidR="00271BF9" w:rsidRDefault="00271BF9" w:rsidP="00271BF9"/>
                  </w:txbxContent>
                </v:textbox>
              </v:shape>
            </w:pict>
          </mc:Fallback>
        </mc:AlternateContent>
      </w:r>
      <w:r w:rsidR="00F91622"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08DC65F" wp14:editId="5ACD0D12">
            <wp:simplePos x="0" y="0"/>
            <wp:positionH relativeFrom="column">
              <wp:posOffset>0</wp:posOffset>
            </wp:positionH>
            <wp:positionV relativeFrom="paragraph">
              <wp:posOffset>118110</wp:posOffset>
            </wp:positionV>
            <wp:extent cx="600075" cy="922503"/>
            <wp:effectExtent l="0" t="0" r="0" b="0"/>
            <wp:wrapNone/>
            <wp:docPr id="1982116356" name="Picture 1982116356" descr="SVQ%20RGB%20Small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VQ%20RGB%20Small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622" cy="9264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EA6407" w14:textId="2DF1143E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22E0E205" w14:textId="23496E32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76D13865" w14:textId="77777777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1E7B6233" w14:textId="77777777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5CAFC577" w14:textId="77777777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329D1567" w14:textId="77777777" w:rsidR="00F91622" w:rsidRDefault="00F91622" w:rsidP="00271BF9">
      <w:pPr>
        <w:rPr>
          <w:rFonts w:ascii="Arial" w:hAnsi="Arial" w:cs="Arial"/>
          <w:b/>
          <w:bCs/>
          <w:sz w:val="32"/>
          <w:szCs w:val="32"/>
        </w:rPr>
      </w:pPr>
    </w:p>
    <w:p w14:paraId="60F2FB93" w14:textId="77777777" w:rsidR="00B13250" w:rsidRDefault="00B13250" w:rsidP="00271BF9">
      <w:pPr>
        <w:rPr>
          <w:rFonts w:ascii="Arial" w:hAnsi="Arial" w:cs="Arial"/>
          <w:b/>
          <w:bCs/>
          <w:sz w:val="32"/>
          <w:szCs w:val="32"/>
        </w:rPr>
      </w:pPr>
    </w:p>
    <w:p w14:paraId="09FAB4B2" w14:textId="0CF94DF6" w:rsidR="00271BF9" w:rsidRDefault="00FC3DC0" w:rsidP="00271BF9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3A6D41CC" wp14:editId="79AA151F">
                <wp:simplePos x="0" y="0"/>
                <wp:positionH relativeFrom="column">
                  <wp:posOffset>1301750</wp:posOffset>
                </wp:positionH>
                <wp:positionV relativeFrom="paragraph">
                  <wp:posOffset>11430</wp:posOffset>
                </wp:positionV>
                <wp:extent cx="4098925" cy="1076325"/>
                <wp:effectExtent l="0" t="0" r="0" b="2540"/>
                <wp:wrapNone/>
                <wp:docPr id="155014234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8925" cy="1076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16D55B" w14:textId="30BEF6F8" w:rsidR="00271BF9" w:rsidRPr="00C1238F" w:rsidRDefault="002B24B9" w:rsidP="00271BF9">
                            <w:pPr>
                              <w:pStyle w:val="NormalWeb"/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</w:pPr>
                            <w:r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Mandatory</w:t>
                            </w:r>
                            <w:r w:rsidR="00271BF9"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 logo </w:t>
                            </w:r>
                            <w:r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to</w:t>
                            </w:r>
                            <w:r w:rsidR="00271BF9"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 be used alongside SVQ logo.</w:t>
                            </w:r>
                          </w:p>
                          <w:p w14:paraId="22381AD6" w14:textId="265625AE" w:rsidR="00271BF9" w:rsidRPr="00715176" w:rsidRDefault="00271BF9" w:rsidP="00271BF9">
                            <w:pPr>
                              <w:pStyle w:val="NormalWeb"/>
                              <w:rPr>
                                <w:rFonts w:ascii="Arial" w:hAnsi="Arial" w:cs="Arial"/>
                              </w:rPr>
                            </w:pPr>
                            <w:r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Must not be used</w:t>
                            </w:r>
                            <w:r w:rsidRPr="00715176">
                              <w:rPr>
                                <w:rFonts w:ascii="Arial" w:hAnsi="Arial" w:cs="Arial"/>
                              </w:rPr>
                              <w:t xml:space="preserve"> if the </w:t>
                            </w:r>
                            <w:r w:rsidR="007253F7">
                              <w:rPr>
                                <w:rFonts w:ascii="Arial" w:hAnsi="Arial"/>
                              </w:rPr>
                              <w:t>provider</w:t>
                            </w:r>
                            <w:r w:rsidRPr="00715176">
                              <w:rPr>
                                <w:rFonts w:ascii="Arial" w:hAnsi="Arial" w:cs="Arial"/>
                              </w:rPr>
                              <w:t xml:space="preserve"> is based outside the UK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and not approved as a satellite site.</w:t>
                            </w:r>
                          </w:p>
                          <w:p w14:paraId="080AD272" w14:textId="77777777" w:rsidR="00271BF9" w:rsidRPr="00715176" w:rsidRDefault="00271BF9" w:rsidP="00271BF9">
                            <w:pPr>
                              <w:pStyle w:val="NormalWeb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085584FD" w14:textId="77777777" w:rsidR="00271BF9" w:rsidRDefault="00271BF9" w:rsidP="00271BF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6D41CC" id="_x0000_s1027" type="#_x0000_t202" style="position:absolute;margin-left:102.5pt;margin-top:.9pt;width:322.75pt;height:84.75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" stroked="f">
                <v:textbox>
                  <w:txbxContent>
                    <w:p w14:paraId="7A16D55B" w14:textId="30BEF6F8" w:rsidR="00271BF9" w:rsidRPr="00C1238F" w:rsidRDefault="002B24B9" w:rsidP="00271BF9">
                      <w:pPr>
                        <w:pStyle w:val="NormalWeb"/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</w:pPr>
                      <w:r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Mandatory</w:t>
                      </w:r>
                      <w:r w:rsidR="00271BF9"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 logo </w:t>
                      </w:r>
                      <w:r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to</w:t>
                      </w:r>
                      <w:r w:rsidR="00271BF9"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 be used alongside SVQ logo.</w:t>
                      </w:r>
                    </w:p>
                    <w:p w14:paraId="22381AD6" w14:textId="265625AE" w:rsidR="00271BF9" w:rsidRPr="00715176" w:rsidRDefault="00271BF9" w:rsidP="00271BF9">
                      <w:pPr>
                        <w:pStyle w:val="NormalWeb"/>
                        <w:rPr>
                          <w:rFonts w:ascii="Arial" w:hAnsi="Arial" w:cs="Arial"/>
                        </w:rPr>
                      </w:pPr>
                      <w:r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Must not be used</w:t>
                      </w:r>
                      <w:r w:rsidRPr="00715176">
                        <w:rPr>
                          <w:rFonts w:ascii="Arial" w:hAnsi="Arial" w:cs="Arial"/>
                        </w:rPr>
                        <w:t xml:space="preserve"> if the </w:t>
                      </w:r>
                      <w:r w:rsidR="007253F7">
                        <w:rPr>
                          <w:rFonts w:ascii="Arial" w:hAnsi="Arial"/>
                        </w:rPr>
                        <w:t>provider</w:t>
                      </w:r>
                      <w:r w:rsidRPr="00715176">
                        <w:rPr>
                          <w:rFonts w:ascii="Arial" w:hAnsi="Arial" w:cs="Arial"/>
                        </w:rPr>
                        <w:t xml:space="preserve"> is based outside the UK</w:t>
                      </w:r>
                      <w:r>
                        <w:rPr>
                          <w:rFonts w:ascii="Arial" w:hAnsi="Arial" w:cs="Arial"/>
                        </w:rPr>
                        <w:t xml:space="preserve"> and not approved as a satellite site.</w:t>
                      </w:r>
                    </w:p>
                    <w:p w14:paraId="080AD272" w14:textId="77777777" w:rsidR="00271BF9" w:rsidRPr="00715176" w:rsidRDefault="00271BF9" w:rsidP="00271BF9">
                      <w:pPr>
                        <w:pStyle w:val="NormalWeb"/>
                        <w:rPr>
                          <w:rFonts w:ascii="Arial" w:hAnsi="Arial" w:cs="Arial"/>
                        </w:rPr>
                      </w:pPr>
                    </w:p>
                    <w:p w14:paraId="085584FD" w14:textId="77777777" w:rsidR="00271BF9" w:rsidRDefault="00271BF9" w:rsidP="00271BF9"/>
                  </w:txbxContent>
                </v:textbox>
              </v:shape>
            </w:pict>
          </mc:Fallback>
        </mc:AlternateContent>
      </w:r>
      <w:r w:rsidR="00F91622" w:rsidRPr="00715176">
        <w:rPr>
          <w:b/>
          <w:noProof/>
          <w:sz w:val="28"/>
          <w:szCs w:val="28"/>
        </w:rPr>
        <w:drawing>
          <wp:anchor distT="0" distB="0" distL="114300" distR="114300" simplePos="0" relativeHeight="251658241" behindDoc="0" locked="0" layoutInCell="1" allowOverlap="1" wp14:anchorId="6E33EA27" wp14:editId="438F0C48">
            <wp:simplePos x="0" y="0"/>
            <wp:positionH relativeFrom="column">
              <wp:posOffset>1</wp:posOffset>
            </wp:positionH>
            <wp:positionV relativeFrom="paragraph">
              <wp:posOffset>125730</wp:posOffset>
            </wp:positionV>
            <wp:extent cx="647700" cy="870918"/>
            <wp:effectExtent l="0" t="0" r="0" b="0"/>
            <wp:wrapNone/>
            <wp:docPr id="865088973" name="Picture 1" descr="A blue and white logo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3384299" name="Picture 1" descr="A blue and white logo with white text&#10;&#10;AI-generated content may be incorrect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9977" cy="8739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EB244A" w14:textId="0FADAFE2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1ACC2143" w14:textId="2628203B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32199ED6" w14:textId="611086CE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7946A115" w14:textId="73D63223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50762FC6" w14:textId="3E0C3601" w:rsidR="00F91622" w:rsidRDefault="00F91622" w:rsidP="00271BF9">
      <w:pPr>
        <w:rPr>
          <w:rFonts w:ascii="Arial" w:hAnsi="Arial" w:cs="Arial"/>
          <w:b/>
          <w:bCs/>
          <w:sz w:val="32"/>
          <w:szCs w:val="32"/>
        </w:rPr>
      </w:pPr>
    </w:p>
    <w:p w14:paraId="245D7AE7" w14:textId="4C3066F2" w:rsidR="00B13250" w:rsidRDefault="00B13250" w:rsidP="00271BF9">
      <w:pPr>
        <w:rPr>
          <w:rFonts w:ascii="Arial" w:hAnsi="Arial" w:cs="Arial"/>
          <w:b/>
          <w:bCs/>
          <w:sz w:val="32"/>
          <w:szCs w:val="32"/>
        </w:rPr>
      </w:pPr>
    </w:p>
    <w:p w14:paraId="2BEB4F92" w14:textId="2C4A257E" w:rsidR="00B13250" w:rsidRDefault="00B13250" w:rsidP="00271BF9">
      <w:pPr>
        <w:rPr>
          <w:rFonts w:ascii="Arial" w:hAnsi="Arial" w:cs="Arial"/>
          <w:b/>
          <w:bCs/>
          <w:sz w:val="32"/>
          <w:szCs w:val="32"/>
        </w:rPr>
      </w:pPr>
    </w:p>
    <w:p w14:paraId="59AD4207" w14:textId="11C34649" w:rsidR="00271BF9" w:rsidRDefault="00D42641" w:rsidP="00271BF9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58245" behindDoc="0" locked="0" layoutInCell="1" allowOverlap="1" wp14:anchorId="20C759DC" wp14:editId="67459950">
                <wp:simplePos x="0" y="0"/>
                <wp:positionH relativeFrom="column">
                  <wp:posOffset>1304014</wp:posOffset>
                </wp:positionH>
                <wp:positionV relativeFrom="paragraph">
                  <wp:posOffset>111319</wp:posOffset>
                </wp:positionV>
                <wp:extent cx="4498975" cy="1081378"/>
                <wp:effectExtent l="0" t="0" r="0" b="5080"/>
                <wp:wrapNone/>
                <wp:docPr id="13048188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98975" cy="10813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367865" w14:textId="7F123E29" w:rsidR="00271BF9" w:rsidRDefault="00271BF9" w:rsidP="00271BF9">
                            <w:pPr>
                              <w:pStyle w:val="NormalWeb"/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</w:pPr>
                            <w:r w:rsidRPr="00352355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Mandatory 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on</w:t>
                            </w:r>
                            <w:r w:rsidR="00210850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 all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 commemorative </w:t>
                            </w:r>
                            <w:r w:rsidR="00F556A4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certificates 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or transcript</w:t>
                            </w:r>
                            <w:r w:rsidR="007706A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s</w:t>
                            </w:r>
                            <w:r w:rsidR="00ED436C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,</w:t>
                            </w:r>
                            <w:r w:rsidRPr="00352355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 only where the qualification has been </w:t>
                            </w:r>
                            <w:r w:rsidR="00357033" w:rsidRPr="00352355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SCQF </w:t>
                            </w:r>
                            <w:r w:rsidRPr="00352355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credit rated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 by a recognised credit rating body</w:t>
                            </w:r>
                            <w:r w:rsidR="00210850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,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 </w:t>
                            </w:r>
                            <w:r w:rsidR="00210850" w:rsidRPr="00265E38">
                              <w:rPr>
                                <w:rFonts w:ascii="Arial" w:eastAsiaTheme="majorEastAsia" w:hAnsi="Arial" w:cs="Arial"/>
                              </w:rPr>
                              <w:t>alongside the name of the Credit Rating Body.</w:t>
                            </w:r>
                          </w:p>
                          <w:p w14:paraId="3FB59488" w14:textId="77777777" w:rsidR="00271BF9" w:rsidRDefault="00271BF9" w:rsidP="00271BF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C759DC" id="_x0000_s1028" type="#_x0000_t202" style="position:absolute;margin-left:102.7pt;margin-top:8.75pt;width:354.25pt;height:85.15pt;z-index:25165824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" stroked="f">
                <v:textbox>
                  <w:txbxContent>
                    <w:p w14:paraId="37367865" w14:textId="7F123E29" w:rsidR="00271BF9" w:rsidRDefault="00271BF9" w:rsidP="00271BF9">
                      <w:pPr>
                        <w:pStyle w:val="NormalWeb"/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</w:pPr>
                      <w:r w:rsidRPr="00352355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Mandatory 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on</w:t>
                      </w:r>
                      <w:r w:rsidR="00210850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 all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 commemorative </w:t>
                      </w:r>
                      <w:r w:rsidR="00F556A4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certificates 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or transcript</w:t>
                      </w:r>
                      <w:r w:rsidR="007706A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s</w:t>
                      </w:r>
                      <w:r w:rsidR="00ED436C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,</w:t>
                      </w:r>
                      <w:r w:rsidRPr="00352355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 only where the qualification has been </w:t>
                      </w:r>
                      <w:r w:rsidR="00357033" w:rsidRPr="00352355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SCQF </w:t>
                      </w:r>
                      <w:r w:rsidRPr="00352355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credit rated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 by a recognised credit rating body</w:t>
                      </w:r>
                      <w:r w:rsidR="00210850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,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 </w:t>
                      </w:r>
                      <w:r w:rsidR="00210850" w:rsidRPr="00265E38">
                        <w:rPr>
                          <w:rFonts w:ascii="Arial" w:eastAsiaTheme="majorEastAsia" w:hAnsi="Arial" w:cs="Arial"/>
                        </w:rPr>
                        <w:t>alongside the name of the Credit Rating Body.</w:t>
                      </w:r>
                    </w:p>
                    <w:p w14:paraId="3FB59488" w14:textId="77777777" w:rsidR="00271BF9" w:rsidRDefault="00271BF9" w:rsidP="00271BF9"/>
                  </w:txbxContent>
                </v:textbox>
              </v:shape>
            </w:pict>
          </mc:Fallback>
        </mc:AlternateContent>
      </w:r>
      <w:r w:rsidR="00F91622">
        <w:rPr>
          <w:b/>
          <w:noProof/>
          <w:sz w:val="28"/>
          <w:szCs w:val="28"/>
        </w:rPr>
        <w:drawing>
          <wp:anchor distT="0" distB="0" distL="114300" distR="114300" simplePos="0" relativeHeight="251658249" behindDoc="0" locked="0" layoutInCell="1" allowOverlap="1" wp14:anchorId="55649F66" wp14:editId="1C2DDA10">
            <wp:simplePos x="0" y="0"/>
            <wp:positionH relativeFrom="column">
              <wp:posOffset>-304800</wp:posOffset>
            </wp:positionH>
            <wp:positionV relativeFrom="paragraph">
              <wp:posOffset>200025</wp:posOffset>
            </wp:positionV>
            <wp:extent cx="971550" cy="885825"/>
            <wp:effectExtent l="0" t="0" r="0" b="9525"/>
            <wp:wrapNone/>
            <wp:docPr id="470804911" name="Picture 470804911" descr="SCQF_Logo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CQF_Logo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098DB12" w14:textId="4067846D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4E5F5A23" w14:textId="299F9735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3474DCAE" w14:textId="45D113CB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5A87AE24" w14:textId="4C3F117C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3BB3F980" w14:textId="77777777" w:rsidR="00271BF9" w:rsidRDefault="00271BF9" w:rsidP="00271BF9">
      <w:pPr>
        <w:rPr>
          <w:rFonts w:ascii="Arial" w:hAnsi="Arial" w:cs="Arial"/>
          <w:b/>
          <w:bCs/>
          <w:sz w:val="32"/>
          <w:szCs w:val="32"/>
        </w:rPr>
      </w:pPr>
    </w:p>
    <w:p w14:paraId="39AC2B56" w14:textId="2406D67A" w:rsidR="00271BF9" w:rsidRDefault="00271BF9" w:rsidP="00271BF9">
      <w:pPr>
        <w:rPr>
          <w:rFonts w:ascii="Arial" w:hAnsi="Arial" w:cs="Arial"/>
          <w:b/>
          <w:bCs/>
          <w:sz w:val="28"/>
          <w:szCs w:val="28"/>
        </w:rPr>
      </w:pPr>
    </w:p>
    <w:p w14:paraId="1101EDEF" w14:textId="4F6D54BF" w:rsidR="00D42641" w:rsidRDefault="00D42641" w:rsidP="00271BF9">
      <w:pPr>
        <w:rPr>
          <w:rFonts w:ascii="Arial" w:hAnsi="Arial" w:cs="Arial"/>
          <w:b/>
          <w:bCs/>
          <w:sz w:val="28"/>
          <w:szCs w:val="28"/>
        </w:rPr>
      </w:pPr>
    </w:p>
    <w:p w14:paraId="7D74FDFE" w14:textId="4C6D38BC" w:rsidR="00D42641" w:rsidRDefault="00D42641" w:rsidP="00271BF9">
      <w:pPr>
        <w:rPr>
          <w:rFonts w:ascii="Arial" w:hAnsi="Arial" w:cs="Arial"/>
          <w:b/>
          <w:bCs/>
          <w:sz w:val="28"/>
          <w:szCs w:val="28"/>
        </w:rPr>
      </w:pPr>
    </w:p>
    <w:p w14:paraId="1E1F6D5F" w14:textId="479CFE87" w:rsidR="00B4321A" w:rsidRDefault="00B4321A" w:rsidP="00271BF9">
      <w:pPr>
        <w:rPr>
          <w:rFonts w:ascii="Arial" w:hAnsi="Arial" w:cs="Arial"/>
          <w:b/>
          <w:bCs/>
          <w:sz w:val="28"/>
          <w:szCs w:val="28"/>
        </w:rPr>
      </w:pPr>
    </w:p>
    <w:p w14:paraId="6B080E6B" w14:textId="77777777" w:rsidR="00B4321A" w:rsidRDefault="00B4321A" w:rsidP="00271BF9">
      <w:pPr>
        <w:rPr>
          <w:rFonts w:ascii="Arial" w:hAnsi="Arial" w:cs="Arial"/>
          <w:b/>
          <w:bCs/>
          <w:sz w:val="28"/>
          <w:szCs w:val="28"/>
        </w:rPr>
      </w:pPr>
    </w:p>
    <w:p w14:paraId="25223D4B" w14:textId="77777777" w:rsidR="00C1238F" w:rsidRDefault="00C1238F" w:rsidP="00F91622">
      <w:pPr>
        <w:rPr>
          <w:rFonts w:ascii="Arial" w:hAnsi="Arial" w:cs="Arial"/>
          <w:b/>
          <w:bCs/>
          <w:u w:val="single"/>
        </w:rPr>
      </w:pPr>
    </w:p>
    <w:p w14:paraId="7F7A432D" w14:textId="5247BCC9" w:rsidR="00F91622" w:rsidRPr="00FC3DC0" w:rsidRDefault="004B56B7" w:rsidP="00F9162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u w:val="single"/>
        </w:rPr>
        <w:t xml:space="preserve">All </w:t>
      </w:r>
      <w:r w:rsidR="00271BF9" w:rsidRPr="00FC3DC0">
        <w:rPr>
          <w:rFonts w:ascii="Arial" w:hAnsi="Arial" w:cs="Arial"/>
          <w:b/>
          <w:bCs/>
          <w:u w:val="single"/>
        </w:rPr>
        <w:t>Other Qualifications</w:t>
      </w:r>
      <w:r w:rsidRPr="00FC3DC0">
        <w:rPr>
          <w:rFonts w:ascii="Arial" w:hAnsi="Arial" w:cs="Arial"/>
          <w:b/>
          <w:bCs/>
        </w:rPr>
        <w:t xml:space="preserve"> </w:t>
      </w:r>
    </w:p>
    <w:p w14:paraId="3468D1B6" w14:textId="32D9BB92" w:rsidR="00F91622" w:rsidRPr="00F91622" w:rsidRDefault="00F91622" w:rsidP="00F91622">
      <w:pPr>
        <w:rPr>
          <w:rFonts w:ascii="Arial" w:hAnsi="Arial" w:cs="Arial"/>
          <w:sz w:val="32"/>
          <w:szCs w:val="32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6" behindDoc="0" locked="0" layoutInCell="1" allowOverlap="1" wp14:anchorId="197AB4B4" wp14:editId="14046888">
            <wp:simplePos x="0" y="0"/>
            <wp:positionH relativeFrom="column">
              <wp:posOffset>-321310</wp:posOffset>
            </wp:positionH>
            <wp:positionV relativeFrom="paragraph">
              <wp:posOffset>1514475</wp:posOffset>
            </wp:positionV>
            <wp:extent cx="971550" cy="885825"/>
            <wp:effectExtent l="0" t="0" r="0" b="9525"/>
            <wp:wrapNone/>
            <wp:docPr id="1932098553" name="Picture 1932098553" descr="SCQF_Logo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CQF_Logo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C3DC0">
        <w:rPr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8244" behindDoc="0" locked="0" layoutInCell="1" allowOverlap="1" wp14:anchorId="27F77487" wp14:editId="5F3DF46C">
                <wp:simplePos x="0" y="0"/>
                <wp:positionH relativeFrom="column">
                  <wp:posOffset>1120775</wp:posOffset>
                </wp:positionH>
                <wp:positionV relativeFrom="paragraph">
                  <wp:posOffset>248285</wp:posOffset>
                </wp:positionV>
                <wp:extent cx="4098925" cy="885825"/>
                <wp:effectExtent l="0" t="0" r="0" b="1905"/>
                <wp:wrapNone/>
                <wp:docPr id="26559378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8925" cy="885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4F0E76" w14:textId="77777777" w:rsidR="00271BF9" w:rsidRPr="00715176" w:rsidRDefault="00271BF9" w:rsidP="00271BF9">
                            <w:pPr>
                              <w:pStyle w:val="NormalWeb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Mandatory</w:t>
                            </w:r>
                            <w:r w:rsidRPr="00C1238F">
                              <w:rPr>
                                <w:rStyle w:val="Strong"/>
                                <w:rFonts w:ascii="Arial" w:eastAsiaTheme="majorEastAsia" w:hAnsi="Arial" w:cs="Arial"/>
                              </w:rPr>
                              <w:t xml:space="preserve"> </w:t>
                            </w:r>
                            <w:r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on</w:t>
                            </w:r>
                            <w:r w:rsidRPr="00C1238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C1238F">
                              <w:rPr>
                                <w:rFonts w:ascii="Arial" w:hAnsi="Arial" w:cs="Arial"/>
                                <w:u w:val="single"/>
                              </w:rPr>
                              <w:t>all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715176">
                              <w:rPr>
                                <w:rFonts w:ascii="Arial" w:hAnsi="Arial" w:cs="Arial"/>
                              </w:rPr>
                              <w:t xml:space="preserve">commemorative certificates </w:t>
                            </w:r>
                          </w:p>
                          <w:p w14:paraId="07EA987E" w14:textId="574B4DE4" w:rsidR="00271BF9" w:rsidRPr="00715176" w:rsidRDefault="00271BF9" w:rsidP="00271BF9">
                            <w:pPr>
                              <w:pStyle w:val="NormalWeb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C1238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Must not be used</w:t>
                            </w:r>
                            <w:r w:rsidRPr="00715176">
                              <w:rPr>
                                <w:rFonts w:ascii="Arial" w:hAnsi="Arial" w:cs="Arial"/>
                              </w:rPr>
                              <w:t xml:space="preserve"> if the </w:t>
                            </w:r>
                            <w:r w:rsidR="00151765">
                              <w:rPr>
                                <w:rFonts w:ascii="Arial" w:hAnsi="Arial"/>
                              </w:rPr>
                              <w:t>provider</w:t>
                            </w:r>
                            <w:r w:rsidRPr="00715176">
                              <w:rPr>
                                <w:rFonts w:ascii="Arial" w:hAnsi="Arial" w:cs="Arial"/>
                              </w:rPr>
                              <w:t xml:space="preserve"> is based outside the UK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and not approved as a satellite site.</w:t>
                            </w:r>
                          </w:p>
                          <w:p w14:paraId="4DE8C229" w14:textId="77777777" w:rsidR="00271BF9" w:rsidRDefault="00271BF9" w:rsidP="00271BF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F77487" id="_x0000_s1029" type="#_x0000_t202" style="position:absolute;margin-left:88.25pt;margin-top:19.55pt;width:322.75pt;height:69.75pt;z-index:2516582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" stroked="f">
                <v:textbox>
                  <w:txbxContent>
                    <w:p w14:paraId="244F0E76" w14:textId="77777777" w:rsidR="00271BF9" w:rsidRPr="00715176" w:rsidRDefault="00271BF9" w:rsidP="00271BF9">
                      <w:pPr>
                        <w:pStyle w:val="NormalWeb"/>
                        <w:ind w:left="360"/>
                        <w:rPr>
                          <w:rFonts w:ascii="Arial" w:hAnsi="Arial" w:cs="Arial"/>
                        </w:rPr>
                      </w:pPr>
                      <w:r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Mandatory</w:t>
                      </w:r>
                      <w:r w:rsidRPr="00C1238F">
                        <w:rPr>
                          <w:rStyle w:val="Strong"/>
                          <w:rFonts w:ascii="Arial" w:eastAsiaTheme="majorEastAsia" w:hAnsi="Arial" w:cs="Arial"/>
                        </w:rPr>
                        <w:t xml:space="preserve"> </w:t>
                      </w:r>
                      <w:r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on</w:t>
                      </w:r>
                      <w:r w:rsidRPr="00C1238F">
                        <w:rPr>
                          <w:rFonts w:ascii="Arial" w:hAnsi="Arial" w:cs="Arial"/>
                        </w:rPr>
                        <w:t xml:space="preserve"> </w:t>
                      </w:r>
                      <w:r w:rsidRPr="00C1238F">
                        <w:rPr>
                          <w:rFonts w:ascii="Arial" w:hAnsi="Arial" w:cs="Arial"/>
                          <w:u w:val="single"/>
                        </w:rPr>
                        <w:t>all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Pr="00715176">
                        <w:rPr>
                          <w:rFonts w:ascii="Arial" w:hAnsi="Arial" w:cs="Arial"/>
                        </w:rPr>
                        <w:t xml:space="preserve">commemorative </w:t>
                      </w:r>
                      <w:r w:rsidRPr="00755215">
                        <w:rPr>
                          <w:rStyle w:val="CommentReference"/>
                          <w:rFonts w:ascii="Arial" w:hAnsi="Arial"/>
                          <w:sz w:val="24"/>
                        </w:rPr>
                        <w:t/>
                      </w:r>
                      <w:r w:rsidRPr="00715176">
                        <w:rPr>
                          <w:rFonts w:ascii="Arial" w:hAnsi="Arial" w:cs="Arial"/>
                        </w:rPr>
                        <w:t xml:space="preserve">certificates </w:t>
                      </w:r>
                    </w:p>
                    <w:p w14:paraId="07EA987E" w14:textId="574B4DE4" w:rsidR="00271BF9" w:rsidRPr="00715176" w:rsidRDefault="00271BF9" w:rsidP="00271BF9">
                      <w:pPr>
                        <w:pStyle w:val="NormalWeb"/>
                        <w:ind w:left="360"/>
                        <w:rPr>
                          <w:rFonts w:ascii="Arial" w:hAnsi="Arial" w:cs="Arial"/>
                        </w:rPr>
                      </w:pPr>
                      <w:r w:rsidRPr="00C1238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Must not be used</w:t>
                      </w:r>
                      <w:r w:rsidRPr="00715176">
                        <w:rPr>
                          <w:rFonts w:ascii="Arial" w:hAnsi="Arial" w:cs="Arial"/>
                        </w:rPr>
                        <w:t xml:space="preserve"> if the </w:t>
                      </w:r>
                      <w:r w:rsidR="00151765">
                        <w:rPr>
                          <w:rFonts w:ascii="Arial" w:hAnsi="Arial"/>
                        </w:rPr>
                        <w:t>provider</w:t>
                      </w:r>
                      <w:r w:rsidRPr="00715176">
                        <w:rPr>
                          <w:rFonts w:ascii="Arial" w:hAnsi="Arial" w:cs="Arial"/>
                        </w:rPr>
                        <w:t xml:space="preserve"> is based outside the UK</w:t>
                      </w:r>
                      <w:r>
                        <w:rPr>
                          <w:rFonts w:ascii="Arial" w:hAnsi="Arial" w:cs="Arial"/>
                        </w:rPr>
                        <w:t xml:space="preserve"> and not approved as a satellite site.</w:t>
                      </w:r>
                    </w:p>
                    <w:p w14:paraId="4DE8C229" w14:textId="77777777" w:rsidR="00271BF9" w:rsidRDefault="00271BF9" w:rsidP="00271BF9"/>
                  </w:txbxContent>
                </v:textbox>
              </v:shape>
            </w:pict>
          </mc:Fallback>
        </mc:AlternateContent>
      </w:r>
      <w:r w:rsidRPr="00715176">
        <w:rPr>
          <w:b/>
          <w:noProof/>
          <w:sz w:val="28"/>
          <w:szCs w:val="28"/>
        </w:rPr>
        <w:drawing>
          <wp:anchor distT="0" distB="0" distL="114300" distR="114300" simplePos="0" relativeHeight="251658248" behindDoc="0" locked="0" layoutInCell="1" allowOverlap="1" wp14:anchorId="3FCAAF2C" wp14:editId="25157750">
            <wp:simplePos x="0" y="0"/>
            <wp:positionH relativeFrom="column">
              <wp:posOffset>0</wp:posOffset>
            </wp:positionH>
            <wp:positionV relativeFrom="paragraph">
              <wp:posOffset>200025</wp:posOffset>
            </wp:positionV>
            <wp:extent cx="647700" cy="870918"/>
            <wp:effectExtent l="0" t="0" r="0" b="0"/>
            <wp:wrapNone/>
            <wp:docPr id="727275757" name="Picture 1" descr="A blue and white logo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3384299" name="Picture 1" descr="A blue and white logo with white text&#10;&#10;AI-generated content may be incorrect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8709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E3F117" w14:textId="77777777" w:rsidR="00F91622" w:rsidRPr="00F91622" w:rsidRDefault="00F91622" w:rsidP="00F91622">
      <w:pPr>
        <w:rPr>
          <w:rFonts w:ascii="Arial" w:hAnsi="Arial" w:cs="Arial"/>
          <w:sz w:val="32"/>
          <w:szCs w:val="32"/>
        </w:rPr>
      </w:pPr>
    </w:p>
    <w:p w14:paraId="62E7D0EB" w14:textId="77777777" w:rsidR="00F91622" w:rsidRPr="00F91622" w:rsidRDefault="00F91622" w:rsidP="00F91622">
      <w:pPr>
        <w:rPr>
          <w:rFonts w:ascii="Arial" w:hAnsi="Arial" w:cs="Arial"/>
          <w:sz w:val="32"/>
          <w:szCs w:val="32"/>
        </w:rPr>
      </w:pPr>
    </w:p>
    <w:p w14:paraId="1D32C8CE" w14:textId="77777777" w:rsidR="00F91622" w:rsidRPr="00F91622" w:rsidRDefault="00F91622" w:rsidP="00F91622">
      <w:pPr>
        <w:rPr>
          <w:rFonts w:ascii="Arial" w:hAnsi="Arial" w:cs="Arial"/>
          <w:sz w:val="32"/>
          <w:szCs w:val="32"/>
        </w:rPr>
      </w:pPr>
    </w:p>
    <w:p w14:paraId="16FFBFA1" w14:textId="77777777" w:rsidR="00F91622" w:rsidRPr="00F91622" w:rsidRDefault="00F91622" w:rsidP="00F91622">
      <w:pPr>
        <w:rPr>
          <w:rFonts w:ascii="Arial" w:hAnsi="Arial" w:cs="Arial"/>
          <w:sz w:val="32"/>
          <w:szCs w:val="32"/>
        </w:rPr>
      </w:pPr>
    </w:p>
    <w:p w14:paraId="51831312" w14:textId="65FD8E27" w:rsidR="00F91622" w:rsidRPr="00F91622" w:rsidRDefault="006B7FCE" w:rsidP="00F91622">
      <w:pPr>
        <w:rPr>
          <w:rFonts w:ascii="Arial" w:hAnsi="Arial" w:cs="Arial"/>
          <w:sz w:val="32"/>
          <w:szCs w:val="32"/>
        </w:rPr>
      </w:pPr>
      <w:r>
        <w:rPr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8247" behindDoc="0" locked="0" layoutInCell="1" allowOverlap="1" wp14:anchorId="101DD9AD" wp14:editId="437149E3">
                <wp:simplePos x="0" y="0"/>
                <wp:positionH relativeFrom="column">
                  <wp:posOffset>1367624</wp:posOffset>
                </wp:positionH>
                <wp:positionV relativeFrom="paragraph">
                  <wp:posOffset>235944</wp:posOffset>
                </wp:positionV>
                <wp:extent cx="4346575" cy="858741"/>
                <wp:effectExtent l="0" t="0" r="0" b="0"/>
                <wp:wrapNone/>
                <wp:docPr id="55515796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6575" cy="85874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041580" w14:textId="3CB58024" w:rsidR="006B7FCE" w:rsidRDefault="006B7FCE" w:rsidP="006B7FCE">
                            <w:pPr>
                              <w:pStyle w:val="NormalWeb"/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</w:pPr>
                            <w:r w:rsidRPr="00352355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Mandatory 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on all commemorative certificates or transcript</w:t>
                            </w:r>
                            <w:r w:rsidR="007706AF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s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>,</w:t>
                            </w:r>
                            <w:r w:rsidRPr="00352355"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 only where the qualification has been SCQF credit rated</w:t>
                            </w:r>
                            <w:r>
                              <w:rPr>
                                <w:rStyle w:val="Strong"/>
                                <w:rFonts w:ascii="Arial" w:eastAsiaTheme="majorEastAsia" w:hAnsi="Arial" w:cs="Arial"/>
                                <w:b w:val="0"/>
                                <w:bCs w:val="0"/>
                              </w:rPr>
                              <w:t xml:space="preserve"> by a recognised credit rating body, </w:t>
                            </w:r>
                            <w:r w:rsidRPr="00265E38">
                              <w:rPr>
                                <w:rFonts w:ascii="Arial" w:eastAsiaTheme="majorEastAsia" w:hAnsi="Arial" w:cs="Arial"/>
                              </w:rPr>
                              <w:t>alongside the name of the Credit Rating Body.</w:t>
                            </w:r>
                          </w:p>
                          <w:p w14:paraId="7FE74142" w14:textId="77777777" w:rsidR="00F91622" w:rsidRPr="00271BF9" w:rsidRDefault="00F91622" w:rsidP="00271BF9">
                            <w:pPr>
                              <w:pStyle w:val="NormalWeb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5B29D891" w14:textId="77777777" w:rsidR="00271BF9" w:rsidRDefault="00271BF9" w:rsidP="00271BF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1DD9AD" id="_x0000_s1030" type="#_x0000_t202" style="position:absolute;margin-left:107.7pt;margin-top:18.6pt;width:342.25pt;height:67.6pt;z-index:25165824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" stroked="f">
                <v:textbox>
                  <w:txbxContent>
                    <w:p w14:paraId="19041580" w14:textId="3CB58024" w:rsidR="006B7FCE" w:rsidRDefault="006B7FCE" w:rsidP="006B7FCE">
                      <w:pPr>
                        <w:pStyle w:val="NormalWeb"/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</w:pPr>
                      <w:r w:rsidRPr="00352355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Mandatory 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on all commemorative certificates or transcript</w:t>
                      </w:r>
                      <w:r w:rsidR="007706AF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s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>,</w:t>
                      </w:r>
                      <w:r w:rsidRPr="00352355"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 only where the qualification has been SCQF credit rated</w:t>
                      </w:r>
                      <w:r>
                        <w:rPr>
                          <w:rStyle w:val="Strong"/>
                          <w:rFonts w:ascii="Arial" w:eastAsiaTheme="majorEastAsia" w:hAnsi="Arial" w:cs="Arial"/>
                          <w:b w:val="0"/>
                          <w:bCs w:val="0"/>
                        </w:rPr>
                        <w:t xml:space="preserve"> by a recognised credit rating body, </w:t>
                      </w:r>
                      <w:r w:rsidRPr="00265E38">
                        <w:rPr>
                          <w:rFonts w:ascii="Arial" w:eastAsiaTheme="majorEastAsia" w:hAnsi="Arial" w:cs="Arial"/>
                        </w:rPr>
                        <w:t>alongside the name of the Credit Rating Body.</w:t>
                      </w:r>
                    </w:p>
                    <w:p w14:paraId="7FE74142" w14:textId="77777777" w:rsidR="00F91622" w:rsidRPr="00271BF9" w:rsidRDefault="00F91622" w:rsidP="00271BF9">
                      <w:pPr>
                        <w:pStyle w:val="NormalWeb"/>
                        <w:rPr>
                          <w:rFonts w:ascii="Arial" w:hAnsi="Arial" w:cs="Arial"/>
                        </w:rPr>
                      </w:pPr>
                    </w:p>
                    <w:p w14:paraId="5B29D891" w14:textId="77777777" w:rsidR="00271BF9" w:rsidRDefault="00271BF9" w:rsidP="00271BF9"/>
                  </w:txbxContent>
                </v:textbox>
              </v:shape>
            </w:pict>
          </mc:Fallback>
        </mc:AlternateContent>
      </w:r>
    </w:p>
    <w:p w14:paraId="313D991E" w14:textId="77777777" w:rsidR="00F91622" w:rsidRPr="00F91622" w:rsidRDefault="00F91622" w:rsidP="00F91622">
      <w:pPr>
        <w:rPr>
          <w:rFonts w:ascii="Arial" w:hAnsi="Arial" w:cs="Arial"/>
          <w:sz w:val="32"/>
          <w:szCs w:val="32"/>
        </w:rPr>
      </w:pPr>
    </w:p>
    <w:p w14:paraId="4C069248" w14:textId="77777777" w:rsidR="00F91622" w:rsidRPr="00F91622" w:rsidRDefault="00F91622" w:rsidP="00F91622">
      <w:pPr>
        <w:rPr>
          <w:rFonts w:ascii="Arial" w:hAnsi="Arial" w:cs="Arial"/>
          <w:sz w:val="32"/>
          <w:szCs w:val="32"/>
        </w:rPr>
      </w:pPr>
    </w:p>
    <w:p w14:paraId="72010B3F" w14:textId="77777777" w:rsidR="00FC3DC0" w:rsidRDefault="00F91622" w:rsidP="00F91622">
      <w:pPr>
        <w:rPr>
          <w:rFonts w:ascii="Arial" w:hAnsi="Arial" w:cs="Arial"/>
          <w:b/>
          <w:bCs/>
          <w:sz w:val="32"/>
          <w:szCs w:val="32"/>
        </w:rPr>
      </w:pPr>
      <w:r w:rsidRPr="00F91622">
        <w:rPr>
          <w:rFonts w:ascii="Arial" w:hAnsi="Arial" w:cs="Arial"/>
          <w:b/>
          <w:bCs/>
          <w:sz w:val="32"/>
          <w:szCs w:val="32"/>
        </w:rPr>
        <w:t>Promo</w:t>
      </w:r>
    </w:p>
    <w:p w14:paraId="7638C9BB" w14:textId="77777777" w:rsidR="00CD2173" w:rsidRDefault="00CD2173" w:rsidP="00F91622">
      <w:pPr>
        <w:rPr>
          <w:rFonts w:ascii="Arial" w:hAnsi="Arial" w:cs="Arial"/>
          <w:b/>
          <w:bCs/>
          <w:sz w:val="32"/>
          <w:szCs w:val="32"/>
        </w:rPr>
      </w:pPr>
    </w:p>
    <w:p w14:paraId="45F7AE1D" w14:textId="77777777" w:rsidR="00CD2173" w:rsidRDefault="00CD2173" w:rsidP="00F91622">
      <w:pPr>
        <w:rPr>
          <w:rFonts w:ascii="Arial" w:hAnsi="Arial" w:cs="Arial"/>
          <w:b/>
          <w:bCs/>
          <w:sz w:val="32"/>
          <w:szCs w:val="32"/>
        </w:rPr>
      </w:pPr>
    </w:p>
    <w:p w14:paraId="1BB0F12B" w14:textId="77777777" w:rsidR="00CD2173" w:rsidRDefault="00CD2173" w:rsidP="00F91622">
      <w:pPr>
        <w:rPr>
          <w:rFonts w:ascii="Arial" w:hAnsi="Arial" w:cs="Arial"/>
          <w:b/>
          <w:bCs/>
          <w:sz w:val="32"/>
          <w:szCs w:val="32"/>
        </w:rPr>
      </w:pPr>
    </w:p>
    <w:p w14:paraId="3C9D5BFF" w14:textId="5EF04B67" w:rsidR="00FC3DC0" w:rsidRDefault="00FC3DC0" w:rsidP="00FC3DC0">
      <w:pPr>
        <w:pStyle w:val="ListParagraph"/>
        <w:numPr>
          <w:ilvl w:val="0"/>
          <w:numId w:val="4"/>
        </w:numPr>
        <w:ind w:left="426"/>
        <w:rPr>
          <w:rFonts w:ascii="Arial" w:hAnsi="Arial" w:cs="Arial"/>
          <w:b/>
          <w:bCs/>
          <w:sz w:val="28"/>
          <w:szCs w:val="28"/>
        </w:rPr>
      </w:pPr>
      <w:r w:rsidRPr="00FC3DC0">
        <w:rPr>
          <w:rFonts w:ascii="Arial" w:hAnsi="Arial" w:cs="Arial"/>
          <w:b/>
          <w:bCs/>
          <w:sz w:val="28"/>
          <w:szCs w:val="28"/>
        </w:rPr>
        <w:t>Certificate Content Requirements</w:t>
      </w:r>
    </w:p>
    <w:p w14:paraId="68E55CB4" w14:textId="77777777" w:rsidR="00FC3DC0" w:rsidRDefault="00FC3DC0" w:rsidP="00FC3DC0">
      <w:pPr>
        <w:pStyle w:val="ListParagraph"/>
        <w:ind w:left="426"/>
        <w:rPr>
          <w:rFonts w:ascii="Arial" w:hAnsi="Arial" w:cs="Arial"/>
          <w:b/>
          <w:bCs/>
          <w:sz w:val="28"/>
          <w:szCs w:val="28"/>
        </w:rPr>
      </w:pPr>
    </w:p>
    <w:p w14:paraId="37E626DF" w14:textId="12680E36" w:rsidR="00FC3DC0" w:rsidRDefault="00FC3DC0" w:rsidP="00FC3DC0">
      <w:pPr>
        <w:ind w:left="66"/>
        <w:rPr>
          <w:rFonts w:ascii="Arial" w:hAnsi="Arial" w:cs="Arial"/>
          <w:b/>
          <w:bCs/>
          <w14:ligatures w14:val="none"/>
        </w:rPr>
      </w:pPr>
      <w:r>
        <w:rPr>
          <w:rFonts w:ascii="Arial" w:hAnsi="Arial" w:cs="Arial"/>
          <w:b/>
          <w:bCs/>
          <w14:ligatures w14:val="none"/>
        </w:rPr>
        <w:t>2.</w:t>
      </w:r>
      <w:r w:rsidRPr="11E3B12B">
        <w:rPr>
          <w:rFonts w:ascii="Arial" w:hAnsi="Arial" w:cs="Arial"/>
          <w:b/>
          <w:bCs/>
        </w:rPr>
        <w:t>1 Commemorative Certificate</w:t>
      </w:r>
    </w:p>
    <w:p w14:paraId="20FD50F6" w14:textId="77777777" w:rsidR="00FC3DC0" w:rsidRDefault="00FC3DC0" w:rsidP="00FC3DC0">
      <w:pPr>
        <w:ind w:left="66"/>
        <w:rPr>
          <w:rFonts w:ascii="Arial" w:hAnsi="Arial" w:cs="Arial"/>
          <w:b/>
          <w:bCs/>
          <w14:ligatures w14:val="none"/>
        </w:rPr>
      </w:pPr>
    </w:p>
    <w:p w14:paraId="4F644994" w14:textId="5BE575E8" w:rsidR="00FC3DC0" w:rsidRPr="00FC3DC0" w:rsidRDefault="00FC3DC0" w:rsidP="00FC3DC0">
      <w:pPr>
        <w:ind w:left="142"/>
        <w:rPr>
          <w:rFonts w:ascii="Arial" w:hAnsi="Arial" w:cs="Arial"/>
          <w:b/>
          <w:bCs/>
          <w14:ligatures w14:val="none"/>
        </w:rPr>
      </w:pPr>
      <w:r w:rsidRPr="00FC3DC0">
        <w:rPr>
          <w:rFonts w:ascii="Arial" w:hAnsi="Arial" w:cs="Arial"/>
          <w:b/>
          <w:bCs/>
          <w14:ligatures w14:val="none"/>
        </w:rPr>
        <w:t xml:space="preserve"> </w:t>
      </w:r>
      <w:r>
        <w:rPr>
          <w:rFonts w:ascii="Arial" w:hAnsi="Arial" w:cs="Arial"/>
          <w:b/>
          <w:bCs/>
          <w14:ligatures w14:val="none"/>
        </w:rPr>
        <w:tab/>
        <w:t>Mandatory</w:t>
      </w:r>
    </w:p>
    <w:p w14:paraId="217FB0D4" w14:textId="55B02A60" w:rsidR="00FC3DC0" w:rsidRPr="00CD2173" w:rsidRDefault="00FC3DC0" w:rsidP="00FC3DC0">
      <w:pPr>
        <w:pStyle w:val="ListParagraph"/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14:ligatures w14:val="none"/>
        </w:rPr>
      </w:pPr>
      <w:r w:rsidRPr="00FC3DC0">
        <w:rPr>
          <w:rFonts w:ascii="Arial" w:hAnsi="Arial" w:cs="Arial"/>
          <w14:ligatures w14:val="none"/>
        </w:rPr>
        <w:t>Learner’s name</w:t>
      </w:r>
    </w:p>
    <w:p w14:paraId="72238837" w14:textId="2567D4EB" w:rsidR="00800CF6" w:rsidRPr="00CD2173" w:rsidRDefault="00800CF6" w:rsidP="00800CF6">
      <w:pPr>
        <w:numPr>
          <w:ilvl w:val="0"/>
          <w:numId w:val="7"/>
        </w:numPr>
        <w:spacing w:after="12"/>
        <w:rPr>
          <w:rFonts w:ascii="Arial" w:hAnsi="Arial" w:cs="Arial"/>
        </w:rPr>
      </w:pPr>
      <w:r w:rsidRPr="00CD2173">
        <w:rPr>
          <w:rFonts w:ascii="Arial" w:hAnsi="Arial" w:cs="Arial"/>
        </w:rPr>
        <w:t xml:space="preserve">The title of the qualification/Unit in the format agreed at the time of accreditation </w:t>
      </w:r>
    </w:p>
    <w:p w14:paraId="3AAF760E" w14:textId="0B094D7F" w:rsidR="00FC3DC0" w:rsidRPr="00FC3DC0" w:rsidRDefault="00FC3DC0" w:rsidP="6ED0B71A">
      <w:pPr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14:ligatures w14:val="none"/>
        </w:rPr>
      </w:pPr>
      <w:r w:rsidRPr="00FC3DC0">
        <w:rPr>
          <w:rFonts w:ascii="Arial" w:hAnsi="Arial" w:cs="Arial"/>
          <w14:ligatures w14:val="none"/>
        </w:rPr>
        <w:t>Qualification</w:t>
      </w:r>
      <w:r w:rsidR="00E04995">
        <w:rPr>
          <w:rFonts w:ascii="Arial" w:hAnsi="Arial" w:cs="Arial"/>
          <w14:ligatures w14:val="none"/>
        </w:rPr>
        <w:t xml:space="preserve"> </w:t>
      </w:r>
      <w:r w:rsidR="00755215">
        <w:rPr>
          <w:rFonts w:ascii="Arial" w:hAnsi="Arial" w:cs="Arial"/>
          <w14:ligatures w14:val="none"/>
        </w:rPr>
        <w:t xml:space="preserve">identifier </w:t>
      </w:r>
      <w:r w:rsidR="00E04995">
        <w:rPr>
          <w:rFonts w:ascii="Arial" w:hAnsi="Arial" w:cs="Arial"/>
          <w14:ligatures w14:val="none"/>
        </w:rPr>
        <w:t>(4+2 code)</w:t>
      </w:r>
    </w:p>
    <w:p w14:paraId="7850C409" w14:textId="390EDB37" w:rsidR="00FC3DC0" w:rsidRPr="00FC3DC0" w:rsidRDefault="00800CF6" w:rsidP="00800CF6">
      <w:pPr>
        <w:numPr>
          <w:ilvl w:val="0"/>
          <w:numId w:val="7"/>
        </w:numPr>
        <w:spacing w:after="12"/>
        <w:rPr>
          <w:rFonts w:ascii="Arial" w:hAnsi="Arial" w:cs="Arial"/>
        </w:rPr>
      </w:pPr>
      <w:r w:rsidRPr="00CD2173">
        <w:rPr>
          <w:rFonts w:ascii="Arial" w:hAnsi="Arial" w:cs="Arial"/>
        </w:rPr>
        <w:t xml:space="preserve">The awarding body’s </w:t>
      </w:r>
      <w:r w:rsidR="00E442A9">
        <w:rPr>
          <w:rFonts w:ascii="Arial" w:hAnsi="Arial" w:cs="Arial"/>
        </w:rPr>
        <w:t xml:space="preserve">name and </w:t>
      </w:r>
      <w:r w:rsidRPr="00CD2173">
        <w:rPr>
          <w:rFonts w:ascii="Arial" w:hAnsi="Arial" w:cs="Arial"/>
        </w:rPr>
        <w:t xml:space="preserve">authorised signatory </w:t>
      </w:r>
    </w:p>
    <w:p w14:paraId="22569CCC" w14:textId="77777777" w:rsidR="001F4EF9" w:rsidRDefault="00FC3DC0" w:rsidP="001F4EF9">
      <w:pPr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14:ligatures w14:val="none"/>
        </w:rPr>
      </w:pPr>
      <w:r w:rsidRPr="00FC3DC0">
        <w:rPr>
          <w:rFonts w:ascii="Arial" w:hAnsi="Arial" w:cs="Arial"/>
          <w14:ligatures w14:val="none"/>
        </w:rPr>
        <w:t>Date of issue</w:t>
      </w:r>
      <w:r w:rsidR="003974A0">
        <w:rPr>
          <w:rFonts w:ascii="Arial" w:hAnsi="Arial" w:cs="Arial"/>
          <w14:ligatures w14:val="none"/>
        </w:rPr>
        <w:t xml:space="preserve"> and/or achievement </w:t>
      </w:r>
    </w:p>
    <w:p w14:paraId="7580A5A1" w14:textId="385B519C" w:rsidR="00C27D1F" w:rsidRPr="001F4EF9" w:rsidRDefault="00FC3DC0" w:rsidP="001F4EF9">
      <w:pPr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14:ligatures w14:val="none"/>
        </w:rPr>
      </w:pPr>
      <w:r w:rsidRPr="001F4EF9">
        <w:rPr>
          <w:rFonts w:ascii="Arial" w:hAnsi="Arial" w:cs="Arial"/>
          <w14:ligatures w14:val="none"/>
        </w:rPr>
        <w:t xml:space="preserve">Relevant logo(s) </w:t>
      </w:r>
    </w:p>
    <w:p w14:paraId="3CAD61DF" w14:textId="7DAAA8C0" w:rsidR="00965E68" w:rsidRPr="00755215" w:rsidRDefault="00965E68" w:rsidP="00755215">
      <w:pPr>
        <w:rPr>
          <w:rFonts w:ascii="Arial" w:hAnsi="Arial" w:cs="Arial"/>
        </w:rPr>
      </w:pPr>
      <w:r w:rsidRPr="00265E38">
        <w:rPr>
          <w:rFonts w:ascii="Arial" w:hAnsi="Arial" w:cs="Arial"/>
        </w:rPr>
        <w:t>Awarding bodies are permitted to use their own wording on certificates, which must incorporate security enhancements such as barcodes or holographs and use unique candidate identification numbers.</w:t>
      </w:r>
    </w:p>
    <w:p w14:paraId="4A456541" w14:textId="0FFFC8B5" w:rsidR="00C27D1F" w:rsidRDefault="00C27D1F" w:rsidP="00265E38">
      <w:pPr>
        <w:pStyle w:val="ListParagraph"/>
        <w:tabs>
          <w:tab w:val="left" w:pos="426"/>
        </w:tabs>
        <w:spacing w:before="100" w:beforeAutospacing="1" w:after="100" w:afterAutospacing="1"/>
        <w:ind w:left="851"/>
        <w:rPr>
          <w:rFonts w:ascii="Arial" w:hAnsi="Arial" w:cs="Arial"/>
          <w14:ligatures w14:val="none"/>
        </w:rPr>
      </w:pPr>
    </w:p>
    <w:p w14:paraId="263BEDAE" w14:textId="754BDABD" w:rsidR="001931B1" w:rsidRPr="001931B1" w:rsidRDefault="00C1238F" w:rsidP="001931B1">
      <w:pPr>
        <w:pStyle w:val="ListParagraph"/>
        <w:numPr>
          <w:ilvl w:val="1"/>
          <w:numId w:val="10"/>
        </w:numPr>
        <w:tabs>
          <w:tab w:val="left" w:pos="426"/>
        </w:tabs>
        <w:spacing w:before="100" w:beforeAutospacing="1" w:after="100" w:afterAutospacing="1"/>
        <w:ind w:left="851" w:hanging="851"/>
        <w:rPr>
          <w:rFonts w:ascii="Arial" w:hAnsi="Arial" w:cs="Arial"/>
          <w14:ligatures w14:val="none"/>
        </w:rPr>
      </w:pPr>
      <w:r w:rsidRPr="11E3B12B">
        <w:rPr>
          <w:rFonts w:ascii="Arial" w:hAnsi="Arial" w:cs="Arial"/>
          <w:b/>
          <w:bCs/>
        </w:rPr>
        <w:t xml:space="preserve">Commemorative </w:t>
      </w:r>
      <w:r w:rsidR="00EB38B3" w:rsidRPr="001931B1">
        <w:rPr>
          <w:rFonts w:ascii="Arial" w:hAnsi="Arial" w:cs="Arial"/>
          <w:b/>
        </w:rPr>
        <w:t>Certificate</w:t>
      </w:r>
      <w:r w:rsidR="00EB38B3">
        <w:rPr>
          <w:rFonts w:ascii="Arial" w:hAnsi="Arial" w:cs="Arial"/>
          <w:b/>
        </w:rPr>
        <w:t xml:space="preserve"> or </w:t>
      </w:r>
      <w:r w:rsidR="001931B1" w:rsidRPr="001931B1">
        <w:rPr>
          <w:rFonts w:ascii="Arial" w:hAnsi="Arial" w:cs="Arial"/>
          <w:b/>
        </w:rPr>
        <w:t xml:space="preserve">Transcript </w:t>
      </w:r>
    </w:p>
    <w:p w14:paraId="17AA1FC1" w14:textId="0C702D33" w:rsidR="00FC3DC0" w:rsidRPr="00FC3DC0" w:rsidRDefault="001931B1" w:rsidP="00265E38">
      <w:pPr>
        <w:spacing w:before="100" w:beforeAutospacing="1" w:after="100" w:afterAutospacing="1"/>
        <w:ind w:firstLine="360"/>
        <w:rPr>
          <w:rFonts w:ascii="Arial" w:hAnsi="Arial" w:cs="Arial"/>
          <w:b/>
          <w:bCs/>
          <w14:ligatures w14:val="none"/>
        </w:rPr>
      </w:pPr>
      <w:r>
        <w:rPr>
          <w:rFonts w:ascii="Arial" w:hAnsi="Arial" w:cs="Arial"/>
          <w:b/>
          <w:bCs/>
          <w14:ligatures w14:val="none"/>
        </w:rPr>
        <w:t>Mandatory</w:t>
      </w:r>
      <w:r w:rsidR="00FE1BC8">
        <w:rPr>
          <w:rFonts w:ascii="Arial" w:hAnsi="Arial" w:cs="Arial"/>
          <w:b/>
          <w:bCs/>
          <w14:ligatures w14:val="none"/>
        </w:rPr>
        <w:t xml:space="preserve"> </w:t>
      </w:r>
    </w:p>
    <w:p w14:paraId="74304B55" w14:textId="79C85F0A" w:rsidR="00755215" w:rsidRDefault="00755215" w:rsidP="00755215">
      <w:pPr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14:ligatures w14:val="none"/>
        </w:rPr>
      </w:pPr>
      <w:r>
        <w:rPr>
          <w:rFonts w:ascii="Arial" w:hAnsi="Arial" w:cs="Arial"/>
          <w14:ligatures w14:val="none"/>
        </w:rPr>
        <w:t>Unit title</w:t>
      </w:r>
    </w:p>
    <w:p w14:paraId="7BC6F27D" w14:textId="77777777" w:rsidR="00755215" w:rsidRDefault="00755215" w:rsidP="00755215">
      <w:pPr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14:ligatures w14:val="none"/>
        </w:rPr>
      </w:pPr>
      <w:r>
        <w:rPr>
          <w:rFonts w:ascii="Arial" w:hAnsi="Arial" w:cs="Arial"/>
          <w14:ligatures w14:val="none"/>
        </w:rPr>
        <w:t>Unit unique identifier</w:t>
      </w:r>
    </w:p>
    <w:p w14:paraId="48A87A7A" w14:textId="1718CEDB" w:rsidR="00FC3DC0" w:rsidRDefault="001931B1" w:rsidP="00FC3DC0">
      <w:pPr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14:ligatures w14:val="none"/>
        </w:rPr>
      </w:pPr>
      <w:r>
        <w:rPr>
          <w:rFonts w:ascii="Arial" w:hAnsi="Arial" w:cs="Arial"/>
          <w14:ligatures w14:val="none"/>
        </w:rPr>
        <w:t>Statement noting the name</w:t>
      </w:r>
      <w:r w:rsidR="00FC3DC0">
        <w:rPr>
          <w:rFonts w:ascii="Arial" w:hAnsi="Arial" w:cs="Arial"/>
          <w14:ligatures w14:val="none"/>
        </w:rPr>
        <w:t xml:space="preserve"> of the</w:t>
      </w:r>
      <w:r w:rsidR="001067CE">
        <w:rPr>
          <w:rFonts w:ascii="Arial" w:hAnsi="Arial" w:cs="Arial"/>
          <w14:ligatures w14:val="none"/>
        </w:rPr>
        <w:t xml:space="preserve"> SCQF</w:t>
      </w:r>
      <w:r w:rsidR="00FC3DC0">
        <w:rPr>
          <w:rFonts w:ascii="Arial" w:hAnsi="Arial" w:cs="Arial"/>
          <w14:ligatures w14:val="none"/>
        </w:rPr>
        <w:t xml:space="preserve"> Credit Rating Body</w:t>
      </w:r>
      <w:r w:rsidR="00755215">
        <w:rPr>
          <w:rFonts w:ascii="Arial" w:hAnsi="Arial" w:cs="Arial"/>
          <w14:ligatures w14:val="none"/>
        </w:rPr>
        <w:t>, where applicable</w:t>
      </w:r>
    </w:p>
    <w:p w14:paraId="1C21EBB8" w14:textId="2DC459D6" w:rsidR="00870926" w:rsidRPr="00870926" w:rsidRDefault="00FC3DC0" w:rsidP="00870926">
      <w:pPr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14:ligatures w14:val="none"/>
        </w:rPr>
      </w:pPr>
      <w:r>
        <w:rPr>
          <w:rFonts w:ascii="Arial" w:hAnsi="Arial" w:cs="Arial"/>
          <w14:ligatures w14:val="none"/>
        </w:rPr>
        <w:t>SCQF Level</w:t>
      </w:r>
      <w:r w:rsidR="00755215">
        <w:rPr>
          <w:rFonts w:ascii="Arial" w:hAnsi="Arial" w:cs="Arial"/>
          <w14:ligatures w14:val="none"/>
        </w:rPr>
        <w:t xml:space="preserve">, where applicable </w:t>
      </w:r>
    </w:p>
    <w:p w14:paraId="69DA038D" w14:textId="60B73C02" w:rsidR="00870926" w:rsidRDefault="004207F2" w:rsidP="00C351F7">
      <w:pPr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14:ligatures w14:val="none"/>
        </w:rPr>
      </w:pPr>
      <w:r w:rsidRPr="00F40794">
        <w:rPr>
          <w:rFonts w:ascii="Arial" w:hAnsi="Arial" w:cs="Arial"/>
          <w14:ligatures w14:val="none"/>
        </w:rPr>
        <w:t>SCQF</w:t>
      </w:r>
      <w:r w:rsidR="00F40794">
        <w:rPr>
          <w:rFonts w:ascii="Arial" w:hAnsi="Arial" w:cs="Arial"/>
          <w14:ligatures w14:val="none"/>
        </w:rPr>
        <w:t xml:space="preserve"> </w:t>
      </w:r>
      <w:r w:rsidR="00FC3DC0" w:rsidRPr="00F40794">
        <w:rPr>
          <w:rFonts w:ascii="Arial" w:hAnsi="Arial" w:cs="Arial"/>
          <w14:ligatures w14:val="none"/>
        </w:rPr>
        <w:t>credit points</w:t>
      </w:r>
      <w:r w:rsidR="001931B1" w:rsidRPr="00F40794">
        <w:rPr>
          <w:rFonts w:ascii="Arial" w:hAnsi="Arial" w:cs="Arial"/>
          <w14:ligatures w14:val="none"/>
        </w:rPr>
        <w:t xml:space="preserve"> awarded</w:t>
      </w:r>
      <w:r w:rsidR="00755215">
        <w:rPr>
          <w:rFonts w:ascii="Arial" w:hAnsi="Arial" w:cs="Arial"/>
          <w14:ligatures w14:val="none"/>
        </w:rPr>
        <w:t xml:space="preserve">, where applicable </w:t>
      </w:r>
    </w:p>
    <w:p w14:paraId="0C21EE31" w14:textId="77777777" w:rsidR="00EA103B" w:rsidRDefault="00EA103B" w:rsidP="00EA103B">
      <w:pPr>
        <w:spacing w:before="100" w:beforeAutospacing="1" w:after="100" w:afterAutospacing="1"/>
        <w:rPr>
          <w:rFonts w:ascii="Arial" w:hAnsi="Arial" w:cs="Arial"/>
          <w14:ligatures w14:val="none"/>
        </w:rPr>
      </w:pPr>
    </w:p>
    <w:p w14:paraId="581B298A" w14:textId="77777777" w:rsidR="00CB77D7" w:rsidRDefault="00CB77D7" w:rsidP="00EA103B">
      <w:pPr>
        <w:spacing w:before="100" w:beforeAutospacing="1" w:after="100" w:afterAutospacing="1"/>
        <w:rPr>
          <w:rFonts w:ascii="Arial" w:hAnsi="Arial" w:cs="Arial"/>
          <w14:ligatures w14:val="none"/>
        </w:rPr>
      </w:pPr>
    </w:p>
    <w:p w14:paraId="203DA917" w14:textId="17BEF29B" w:rsidR="00FC3DC0" w:rsidRPr="00870926" w:rsidRDefault="00FC3DC0" w:rsidP="00265E38">
      <w:pPr>
        <w:spacing w:before="100" w:beforeAutospacing="1" w:after="100" w:afterAutospacing="1"/>
        <w:ind w:left="360"/>
        <w:rPr>
          <w:rFonts w:ascii="Arial" w:hAnsi="Arial" w:cs="Arial"/>
          <w:b/>
          <w:bCs/>
          <w14:ligatures w14:val="none"/>
        </w:rPr>
      </w:pPr>
      <w:r w:rsidRPr="00870926">
        <w:rPr>
          <w:rFonts w:ascii="Arial" w:hAnsi="Arial" w:cs="Arial"/>
          <w:b/>
          <w:bCs/>
          <w14:ligatures w14:val="none"/>
        </w:rPr>
        <w:lastRenderedPageBreak/>
        <w:t>Optional</w:t>
      </w:r>
    </w:p>
    <w:p w14:paraId="78BF6907" w14:textId="79450558" w:rsidR="00F91622" w:rsidRDefault="00FC3DC0" w:rsidP="001931B1">
      <w:pPr>
        <w:pStyle w:val="ListParagraph"/>
        <w:numPr>
          <w:ilvl w:val="0"/>
          <w:numId w:val="8"/>
        </w:numPr>
        <w:spacing w:before="100" w:beforeAutospacing="1" w:after="100" w:afterAutospacing="1"/>
        <w:ind w:left="709"/>
        <w:rPr>
          <w:rFonts w:ascii="Arial" w:hAnsi="Arial" w:cs="Arial"/>
          <w14:ligatures w14:val="none"/>
        </w:rPr>
      </w:pPr>
      <w:r w:rsidRPr="00FC3DC0">
        <w:rPr>
          <w:rFonts w:ascii="Arial" w:hAnsi="Arial" w:cs="Arial"/>
          <w14:ligatures w14:val="none"/>
        </w:rPr>
        <w:t>E</w:t>
      </w:r>
      <w:r w:rsidR="001931B1">
        <w:rPr>
          <w:rFonts w:ascii="Arial" w:hAnsi="Arial" w:cs="Arial"/>
          <w14:ligatures w14:val="none"/>
        </w:rPr>
        <w:t xml:space="preserve">uropean </w:t>
      </w:r>
      <w:r w:rsidRPr="00FC3DC0">
        <w:rPr>
          <w:rFonts w:ascii="Arial" w:hAnsi="Arial" w:cs="Arial"/>
          <w14:ligatures w14:val="none"/>
        </w:rPr>
        <w:t>Q</w:t>
      </w:r>
      <w:r w:rsidR="001931B1">
        <w:rPr>
          <w:rFonts w:ascii="Arial" w:hAnsi="Arial" w:cs="Arial"/>
          <w14:ligatures w14:val="none"/>
        </w:rPr>
        <w:t xml:space="preserve">ualifications </w:t>
      </w:r>
      <w:r w:rsidRPr="00FC3DC0">
        <w:rPr>
          <w:rFonts w:ascii="Arial" w:hAnsi="Arial" w:cs="Arial"/>
          <w14:ligatures w14:val="none"/>
        </w:rPr>
        <w:t>F</w:t>
      </w:r>
      <w:r w:rsidR="001931B1">
        <w:rPr>
          <w:rFonts w:ascii="Arial" w:hAnsi="Arial" w:cs="Arial"/>
          <w14:ligatures w14:val="none"/>
        </w:rPr>
        <w:t>ramework (EQF)</w:t>
      </w:r>
      <w:r w:rsidRPr="00FC3DC0">
        <w:rPr>
          <w:rFonts w:ascii="Arial" w:hAnsi="Arial" w:cs="Arial"/>
          <w14:ligatures w14:val="none"/>
        </w:rPr>
        <w:t xml:space="preserve"> level </w:t>
      </w:r>
    </w:p>
    <w:p w14:paraId="3F973A29" w14:textId="77777777" w:rsidR="00ED436C" w:rsidRDefault="00ED436C" w:rsidP="00ED436C">
      <w:pPr>
        <w:pStyle w:val="ListParagraph"/>
        <w:spacing w:before="100" w:beforeAutospacing="1" w:after="100" w:afterAutospacing="1"/>
        <w:ind w:left="709"/>
        <w:rPr>
          <w:rFonts w:ascii="Arial" w:hAnsi="Arial" w:cs="Arial"/>
          <w14:ligatures w14:val="none"/>
        </w:rPr>
      </w:pPr>
    </w:p>
    <w:p w14:paraId="1B941682" w14:textId="77777777" w:rsidR="00ED436C" w:rsidRDefault="00ED436C" w:rsidP="00ED436C">
      <w:pPr>
        <w:pStyle w:val="ListParagraph"/>
        <w:spacing w:before="100" w:beforeAutospacing="1" w:after="100" w:afterAutospacing="1"/>
        <w:ind w:left="709"/>
        <w:rPr>
          <w:rFonts w:ascii="Arial" w:hAnsi="Arial" w:cs="Arial"/>
          <w14:ligatures w14:val="none"/>
        </w:rPr>
      </w:pPr>
    </w:p>
    <w:p w14:paraId="32193163" w14:textId="734DAEA1" w:rsidR="00ED436C" w:rsidRDefault="001931B1" w:rsidP="00ED436C">
      <w:pPr>
        <w:pStyle w:val="ListParagraph"/>
        <w:numPr>
          <w:ilvl w:val="0"/>
          <w:numId w:val="4"/>
        </w:numPr>
        <w:spacing w:before="100" w:beforeAutospacing="1" w:after="100" w:afterAutospacing="1"/>
        <w:ind w:left="426" w:hanging="284"/>
        <w:rPr>
          <w:rFonts w:ascii="Arial" w:hAnsi="Arial" w:cs="Arial"/>
          <w:b/>
          <w:bCs/>
          <w:sz w:val="28"/>
          <w:szCs w:val="28"/>
          <w14:ligatures w14:val="none"/>
        </w:rPr>
      </w:pPr>
      <w:r w:rsidRPr="00ED436C">
        <w:rPr>
          <w:rFonts w:ascii="Arial" w:hAnsi="Arial" w:cs="Arial"/>
          <w:b/>
          <w:bCs/>
          <w:sz w:val="28"/>
          <w:szCs w:val="28"/>
          <w14:ligatures w14:val="none"/>
        </w:rPr>
        <w:t xml:space="preserve">Additional Certificate </w:t>
      </w:r>
      <w:r w:rsidR="00ED436C" w:rsidRPr="00ED436C">
        <w:rPr>
          <w:rFonts w:ascii="Arial" w:hAnsi="Arial" w:cs="Arial"/>
          <w:b/>
          <w:bCs/>
          <w:sz w:val="28"/>
          <w:szCs w:val="28"/>
          <w14:ligatures w14:val="none"/>
        </w:rPr>
        <w:t>R</w:t>
      </w:r>
      <w:r w:rsidRPr="00ED436C">
        <w:rPr>
          <w:rFonts w:ascii="Arial" w:hAnsi="Arial" w:cs="Arial"/>
          <w:b/>
          <w:bCs/>
          <w:sz w:val="28"/>
          <w:szCs w:val="28"/>
          <w14:ligatures w14:val="none"/>
        </w:rPr>
        <w:t xml:space="preserve">equirements for </w:t>
      </w:r>
      <w:r w:rsidR="00ED436C" w:rsidRPr="00ED436C">
        <w:rPr>
          <w:rFonts w:ascii="Arial" w:hAnsi="Arial" w:cs="Arial"/>
          <w:b/>
          <w:bCs/>
          <w:sz w:val="28"/>
          <w:szCs w:val="28"/>
          <w14:ligatures w14:val="none"/>
        </w:rPr>
        <w:t>S</w:t>
      </w:r>
      <w:r w:rsidRPr="00ED436C">
        <w:rPr>
          <w:rFonts w:ascii="Arial" w:hAnsi="Arial" w:cs="Arial"/>
          <w:b/>
          <w:bCs/>
          <w:sz w:val="28"/>
          <w:szCs w:val="28"/>
          <w14:ligatures w14:val="none"/>
        </w:rPr>
        <w:t xml:space="preserve">ector </w:t>
      </w:r>
      <w:r w:rsidR="00870298">
        <w:rPr>
          <w:rFonts w:ascii="Arial" w:hAnsi="Arial" w:cs="Arial"/>
          <w:b/>
          <w:bCs/>
          <w:sz w:val="28"/>
          <w:szCs w:val="28"/>
          <w14:ligatures w14:val="none"/>
        </w:rPr>
        <w:t xml:space="preserve">Specific </w:t>
      </w:r>
      <w:r w:rsidR="00ED436C" w:rsidRPr="00ED436C">
        <w:rPr>
          <w:rFonts w:ascii="Arial" w:hAnsi="Arial" w:cs="Arial"/>
          <w:b/>
          <w:bCs/>
          <w:sz w:val="28"/>
          <w:szCs w:val="28"/>
          <w14:ligatures w14:val="none"/>
        </w:rPr>
        <w:t>Q</w:t>
      </w:r>
      <w:r w:rsidRPr="00ED436C">
        <w:rPr>
          <w:rFonts w:ascii="Arial" w:hAnsi="Arial" w:cs="Arial"/>
          <w:b/>
          <w:bCs/>
          <w:sz w:val="28"/>
          <w:szCs w:val="28"/>
          <w14:ligatures w14:val="none"/>
        </w:rPr>
        <w:t>ualifications</w:t>
      </w:r>
    </w:p>
    <w:p w14:paraId="2B1145BA" w14:textId="77777777" w:rsidR="00ED436C" w:rsidRDefault="00ED436C" w:rsidP="00ED436C">
      <w:pPr>
        <w:pStyle w:val="ListParagraph"/>
        <w:spacing w:before="100" w:beforeAutospacing="1" w:after="100" w:afterAutospacing="1"/>
        <w:ind w:left="426"/>
        <w:rPr>
          <w:rFonts w:ascii="Arial" w:hAnsi="Arial" w:cs="Arial"/>
          <w:b/>
          <w:bCs/>
          <w:sz w:val="28"/>
          <w:szCs w:val="28"/>
          <w14:ligatures w14:val="none"/>
        </w:rPr>
      </w:pPr>
    </w:p>
    <w:p w14:paraId="3DCE5624" w14:textId="39C3D0AD" w:rsidR="00ED436C" w:rsidRPr="00ED436C" w:rsidRDefault="00ED436C" w:rsidP="000F440B">
      <w:pPr>
        <w:pStyle w:val="ListParagraph"/>
        <w:spacing w:before="100" w:beforeAutospacing="1" w:after="100" w:afterAutospacing="1"/>
        <w:ind w:left="142"/>
        <w:rPr>
          <w:rFonts w:ascii="Arial" w:hAnsi="Arial" w:cs="Arial"/>
          <w:b/>
          <w:bCs/>
          <w14:ligatures w14:val="none"/>
        </w:rPr>
      </w:pPr>
      <w:r w:rsidRPr="00ED436C">
        <w:rPr>
          <w:rFonts w:ascii="Arial" w:hAnsi="Arial" w:cs="Arial"/>
          <w:b/>
          <w:bCs/>
          <w14:ligatures w14:val="none"/>
        </w:rPr>
        <w:t xml:space="preserve">3.1 </w:t>
      </w:r>
      <w:r w:rsidR="001931B1" w:rsidRPr="00ED436C">
        <w:rPr>
          <w:rFonts w:ascii="Arial" w:hAnsi="Arial" w:cs="Arial"/>
          <w:b/>
          <w:bCs/>
          <w14:ligatures w14:val="none"/>
        </w:rPr>
        <w:t>Emergency First Aid at Work (EFAW) and First Aid at Work (FAW)</w:t>
      </w:r>
    </w:p>
    <w:p w14:paraId="0C7FCDC9" w14:textId="7C45DAAA" w:rsidR="00CD2173" w:rsidRDefault="00CD2173" w:rsidP="000F440B">
      <w:pPr>
        <w:spacing w:before="100" w:beforeAutospacing="1" w:after="100" w:afterAutospacing="1"/>
        <w:ind w:left="567"/>
        <w:rPr>
          <w:rFonts w:ascii="Arial" w:hAnsi="Arial" w:cs="Arial"/>
          <w14:ligatures w14:val="none"/>
        </w:rPr>
      </w:pPr>
      <w:r w:rsidRPr="00CD2173">
        <w:rPr>
          <w:rFonts w:ascii="Arial" w:hAnsi="Arial" w:cs="Arial"/>
          <w:b/>
          <w:bCs/>
          <w14:ligatures w14:val="none"/>
        </w:rPr>
        <w:t>Mandatory</w:t>
      </w:r>
      <w:r>
        <w:rPr>
          <w:rFonts w:ascii="Arial" w:hAnsi="Arial" w:cs="Arial"/>
          <w14:ligatures w14:val="none"/>
        </w:rPr>
        <w:t>:</w:t>
      </w:r>
    </w:p>
    <w:p w14:paraId="243B57CA" w14:textId="5CBF056F" w:rsidR="00CD2173" w:rsidRPr="00CD2173" w:rsidRDefault="00CD2173" w:rsidP="000F440B">
      <w:pPr>
        <w:numPr>
          <w:ilvl w:val="0"/>
          <w:numId w:val="12"/>
        </w:numPr>
        <w:tabs>
          <w:tab w:val="clear" w:pos="1080"/>
        </w:tabs>
        <w:autoSpaceDE w:val="0"/>
        <w:autoSpaceDN w:val="0"/>
        <w:adjustRightInd w:val="0"/>
        <w:spacing w:after="12"/>
        <w:ind w:left="851" w:hanging="284"/>
        <w:rPr>
          <w:rFonts w:ascii="Arial" w:hAnsi="Arial" w:cs="Arial"/>
          <w:color w:val="000000"/>
          <w:lang w:val="en-US" w:eastAsia="en-US"/>
        </w:rPr>
      </w:pPr>
      <w:r w:rsidRPr="00CD2173">
        <w:rPr>
          <w:rFonts w:ascii="Arial" w:hAnsi="Arial" w:cs="Arial"/>
          <w:color w:val="000000"/>
          <w:lang w:val="en-US" w:eastAsia="en-US"/>
        </w:rPr>
        <w:t xml:space="preserve">Exact </w:t>
      </w:r>
      <w:proofErr w:type="gramStart"/>
      <w:r w:rsidRPr="00CD2173">
        <w:rPr>
          <w:rFonts w:ascii="Arial" w:hAnsi="Arial" w:cs="Arial"/>
          <w:color w:val="000000"/>
          <w:lang w:val="en-US" w:eastAsia="en-US"/>
        </w:rPr>
        <w:t>title (‘</w:t>
      </w:r>
      <w:proofErr w:type="gramEnd"/>
      <w:r w:rsidRPr="00CD2173">
        <w:rPr>
          <w:rFonts w:ascii="Arial" w:hAnsi="Arial" w:cs="Arial"/>
          <w:color w:val="000000"/>
          <w:lang w:val="en-US" w:eastAsia="en-US"/>
        </w:rPr>
        <w:t>Emergency First Aid at Work’ or ‘First Aid at Work’)</w:t>
      </w:r>
    </w:p>
    <w:p w14:paraId="13A3A253" w14:textId="43B95298" w:rsidR="00CD2173" w:rsidRPr="00CD2173" w:rsidRDefault="00CD2173" w:rsidP="000F440B">
      <w:pPr>
        <w:numPr>
          <w:ilvl w:val="0"/>
          <w:numId w:val="12"/>
        </w:numPr>
        <w:tabs>
          <w:tab w:val="clear" w:pos="1080"/>
        </w:tabs>
        <w:autoSpaceDE w:val="0"/>
        <w:autoSpaceDN w:val="0"/>
        <w:adjustRightInd w:val="0"/>
        <w:spacing w:after="12"/>
        <w:ind w:left="851" w:hanging="284"/>
        <w:rPr>
          <w:rFonts w:ascii="Arial" w:hAnsi="Arial" w:cs="Arial"/>
          <w:color w:val="000000"/>
          <w:lang w:val="en-US" w:eastAsia="en-US"/>
        </w:rPr>
      </w:pPr>
      <w:r w:rsidRPr="00CD2173">
        <w:rPr>
          <w:rFonts w:ascii="Arial" w:hAnsi="Arial" w:cs="Arial"/>
          <w:color w:val="000000"/>
          <w:lang w:val="en-US" w:eastAsia="en-US"/>
        </w:rPr>
        <w:t>Reference to the Health and Safety (First-Aid) Regulations 1981</w:t>
      </w:r>
    </w:p>
    <w:p w14:paraId="38114DCC" w14:textId="0FD591BC" w:rsidR="00ED436C" w:rsidRPr="00EA103B" w:rsidRDefault="00CD2173" w:rsidP="00ED436C">
      <w:pPr>
        <w:numPr>
          <w:ilvl w:val="0"/>
          <w:numId w:val="12"/>
        </w:numPr>
        <w:tabs>
          <w:tab w:val="clear" w:pos="1080"/>
        </w:tabs>
        <w:autoSpaceDE w:val="0"/>
        <w:autoSpaceDN w:val="0"/>
        <w:adjustRightInd w:val="0"/>
        <w:spacing w:after="12"/>
        <w:ind w:left="851" w:hanging="284"/>
        <w:rPr>
          <w:rFonts w:ascii="Arial" w:hAnsi="Arial" w:cs="Arial"/>
          <w:color w:val="000000"/>
          <w:lang w:val="en-US" w:eastAsia="en-US"/>
        </w:rPr>
      </w:pPr>
      <w:r w:rsidRPr="00CD2173">
        <w:rPr>
          <w:rFonts w:ascii="Arial" w:hAnsi="Arial" w:cs="Arial"/>
          <w:color w:val="000000"/>
          <w:lang w:val="en-US" w:eastAsia="en-US"/>
        </w:rPr>
        <w:t xml:space="preserve">Validity (three years from date of </w:t>
      </w:r>
      <w:r w:rsidR="000C4372">
        <w:rPr>
          <w:rFonts w:ascii="Arial" w:hAnsi="Arial" w:cs="Arial"/>
          <w:color w:val="000000"/>
          <w:lang w:val="en-US" w:eastAsia="en-US"/>
        </w:rPr>
        <w:t>achievement</w:t>
      </w:r>
      <w:r w:rsidRPr="00CD2173">
        <w:rPr>
          <w:rFonts w:ascii="Arial" w:hAnsi="Arial" w:cs="Arial"/>
          <w:color w:val="000000"/>
          <w:lang w:val="en-US" w:eastAsia="en-US"/>
        </w:rPr>
        <w:t>)</w:t>
      </w:r>
    </w:p>
    <w:p w14:paraId="2E673BA6" w14:textId="31938B90" w:rsidR="001931B1" w:rsidRDefault="001931B1" w:rsidP="000F440B">
      <w:pPr>
        <w:pStyle w:val="ListParagraph"/>
        <w:numPr>
          <w:ilvl w:val="1"/>
          <w:numId w:val="13"/>
        </w:numPr>
        <w:spacing w:before="100" w:beforeAutospacing="1" w:after="100" w:afterAutospacing="1"/>
        <w:ind w:left="567" w:hanging="425"/>
        <w:rPr>
          <w:rFonts w:ascii="Arial" w:hAnsi="Arial" w:cs="Arial"/>
          <w:b/>
          <w:bCs/>
          <w14:ligatures w14:val="none"/>
        </w:rPr>
      </w:pPr>
      <w:r w:rsidRPr="00ED436C">
        <w:rPr>
          <w:rFonts w:ascii="Arial" w:hAnsi="Arial" w:cs="Arial"/>
          <w:b/>
          <w:bCs/>
          <w14:ligatures w14:val="none"/>
        </w:rPr>
        <w:t>Endorsement for Occupational Areas</w:t>
      </w:r>
      <w:r w:rsidR="00B902B2">
        <w:rPr>
          <w:rFonts w:ascii="Arial" w:hAnsi="Arial" w:cs="Arial"/>
          <w:b/>
          <w:bCs/>
          <w14:ligatures w14:val="none"/>
        </w:rPr>
        <w:t xml:space="preserve"> </w:t>
      </w:r>
    </w:p>
    <w:p w14:paraId="41D09CB6" w14:textId="77777777" w:rsidR="00ED436C" w:rsidRPr="00ED436C" w:rsidRDefault="00ED436C" w:rsidP="00ED436C">
      <w:pPr>
        <w:pStyle w:val="ListParagraph"/>
        <w:spacing w:before="100" w:beforeAutospacing="1" w:after="100" w:afterAutospacing="1"/>
        <w:ind w:left="851"/>
        <w:rPr>
          <w:rFonts w:ascii="Arial" w:hAnsi="Arial" w:cs="Arial"/>
          <w:b/>
          <w:bCs/>
          <w14:ligatures w14:val="none"/>
        </w:rPr>
      </w:pPr>
    </w:p>
    <w:p w14:paraId="69AA448B" w14:textId="350888F4" w:rsidR="00CD2173" w:rsidRPr="00ED436C" w:rsidRDefault="00CD2173" w:rsidP="000F440B">
      <w:pPr>
        <w:pStyle w:val="ListParagraph"/>
        <w:ind w:left="567"/>
        <w:rPr>
          <w:rFonts w:ascii="Arial" w:hAnsi="Arial" w:cs="Arial"/>
          <w:color w:val="000000"/>
        </w:rPr>
      </w:pPr>
      <w:r w:rsidRPr="00ED436C">
        <w:rPr>
          <w:rFonts w:ascii="Arial" w:hAnsi="Arial" w:cs="Arial"/>
          <w:color w:val="000000"/>
        </w:rPr>
        <w:t xml:space="preserve">Where a qualification is assessed in an occupational area, endorsements </w:t>
      </w:r>
      <w:r w:rsidRPr="00ED436C">
        <w:rPr>
          <w:rFonts w:ascii="Arial" w:hAnsi="Arial" w:cs="Arial"/>
          <w:b/>
          <w:bCs/>
          <w:color w:val="000000"/>
        </w:rPr>
        <w:t>must not</w:t>
      </w:r>
      <w:r w:rsidRPr="00ED436C">
        <w:rPr>
          <w:rFonts w:ascii="Arial" w:hAnsi="Arial" w:cs="Arial"/>
          <w:color w:val="000000"/>
        </w:rPr>
        <w:t xml:space="preserve"> be included in the qualification title. </w:t>
      </w:r>
    </w:p>
    <w:p w14:paraId="61B3595F" w14:textId="77777777" w:rsidR="00CD2173" w:rsidRPr="00ED436C" w:rsidRDefault="00CD2173" w:rsidP="00CD2173">
      <w:pPr>
        <w:pStyle w:val="ListParagraph"/>
        <w:rPr>
          <w:rFonts w:ascii="Arial" w:hAnsi="Arial" w:cs="Arial"/>
          <w:color w:val="000000"/>
        </w:rPr>
      </w:pPr>
    </w:p>
    <w:p w14:paraId="2E8E7F9B" w14:textId="5B4F6833" w:rsidR="00CD2173" w:rsidRPr="00ED436C" w:rsidRDefault="00CD2173" w:rsidP="000F440B">
      <w:pPr>
        <w:pStyle w:val="ListParagraph"/>
        <w:ind w:left="567"/>
        <w:rPr>
          <w:rFonts w:ascii="Arial" w:hAnsi="Arial" w:cs="Arial"/>
          <w:color w:val="000000"/>
        </w:rPr>
      </w:pPr>
      <w:r w:rsidRPr="00ED436C">
        <w:rPr>
          <w:rFonts w:ascii="Arial" w:hAnsi="Arial" w:cs="Arial"/>
          <w:color w:val="000000"/>
        </w:rPr>
        <w:t xml:space="preserve">Awarding bodies wishing to endorse certificates for qualifications in occupational areas may include this </w:t>
      </w:r>
      <w:r w:rsidR="00B902B2">
        <w:rPr>
          <w:rFonts w:ascii="Arial" w:hAnsi="Arial" w:cs="Arial"/>
          <w:color w:val="000000"/>
        </w:rPr>
        <w:t>elsewhere on the certificate</w:t>
      </w:r>
      <w:r w:rsidR="00D840F9">
        <w:rPr>
          <w:rFonts w:ascii="Arial" w:hAnsi="Arial" w:cs="Arial"/>
          <w:color w:val="000000"/>
        </w:rPr>
        <w:t>.</w:t>
      </w:r>
      <w:r w:rsidR="00B902B2">
        <w:rPr>
          <w:rFonts w:ascii="Arial" w:hAnsi="Arial" w:cs="Arial"/>
          <w:color w:val="000000"/>
        </w:rPr>
        <w:t xml:space="preserve"> </w:t>
      </w:r>
    </w:p>
    <w:p w14:paraId="2BC23401" w14:textId="77777777" w:rsidR="00CD2173" w:rsidRPr="00ED436C" w:rsidRDefault="00CD2173" w:rsidP="00CD2173">
      <w:pPr>
        <w:pStyle w:val="ListParagraph"/>
        <w:ind w:left="360"/>
        <w:rPr>
          <w:rFonts w:ascii="Arial" w:hAnsi="Arial" w:cs="Arial"/>
          <w:color w:val="000000"/>
        </w:rPr>
      </w:pPr>
    </w:p>
    <w:p w14:paraId="3F851BF1" w14:textId="739027DB" w:rsidR="00CD2173" w:rsidRPr="00CD2173" w:rsidRDefault="00CD2173" w:rsidP="15CF31F4">
      <w:pPr>
        <w:pStyle w:val="ListParagraph"/>
        <w:ind w:left="567"/>
        <w:rPr>
          <w:rFonts w:ascii="Arial" w:hAnsi="Arial" w:cs="Arial"/>
          <w:color w:val="000000" w:themeColor="text1"/>
        </w:rPr>
      </w:pPr>
      <w:r w:rsidRPr="15CF31F4">
        <w:rPr>
          <w:rFonts w:ascii="Arial" w:hAnsi="Arial" w:cs="Arial"/>
          <w:color w:val="000000" w:themeColor="text1"/>
        </w:rPr>
        <w:t xml:space="preserve">For example, an awarding body certificating the SVQ in Occupational Work Supervision may include the endorsement “Certificated in the context of [Scaffolding]” to indicate the occupational area where the qualification was assessed, where the </w:t>
      </w:r>
      <w:r w:rsidRPr="00B00F52">
        <w:rPr>
          <w:rFonts w:ascii="Arial" w:hAnsi="Arial" w:cs="Arial"/>
          <w:color w:val="000000" w:themeColor="text1"/>
        </w:rPr>
        <w:t>S</w:t>
      </w:r>
      <w:r w:rsidR="009028A8">
        <w:rPr>
          <w:rFonts w:ascii="Arial" w:hAnsi="Arial" w:cs="Arial"/>
          <w:color w:val="000000" w:themeColor="text1"/>
        </w:rPr>
        <w:t>tandard</w:t>
      </w:r>
      <w:r w:rsidR="004655FC">
        <w:rPr>
          <w:rFonts w:ascii="Arial" w:hAnsi="Arial" w:cs="Arial"/>
          <w:color w:val="000000" w:themeColor="text1"/>
        </w:rPr>
        <w:t>s</w:t>
      </w:r>
      <w:r w:rsidR="009028A8">
        <w:rPr>
          <w:rFonts w:ascii="Arial" w:hAnsi="Arial" w:cs="Arial"/>
          <w:color w:val="000000" w:themeColor="text1"/>
        </w:rPr>
        <w:t xml:space="preserve"> Setting</w:t>
      </w:r>
      <w:r w:rsidR="00D2489D" w:rsidRPr="15CF31F4">
        <w:rPr>
          <w:rFonts w:ascii="Arial" w:hAnsi="Arial" w:cs="Arial"/>
          <w:color w:val="000000" w:themeColor="text1"/>
        </w:rPr>
        <w:t xml:space="preserve"> </w:t>
      </w:r>
      <w:r w:rsidRPr="15CF31F4">
        <w:rPr>
          <w:rFonts w:ascii="Arial" w:hAnsi="Arial" w:cs="Arial"/>
          <w:color w:val="000000" w:themeColor="text1"/>
        </w:rPr>
        <w:t>O</w:t>
      </w:r>
      <w:r w:rsidR="00D2489D" w:rsidRPr="15CF31F4">
        <w:rPr>
          <w:rFonts w:ascii="Arial" w:hAnsi="Arial" w:cs="Arial"/>
          <w:color w:val="000000" w:themeColor="text1"/>
        </w:rPr>
        <w:t>rganisation (SSO)</w:t>
      </w:r>
      <w:r w:rsidRPr="15CF31F4">
        <w:rPr>
          <w:rFonts w:ascii="Arial" w:hAnsi="Arial" w:cs="Arial"/>
          <w:color w:val="000000" w:themeColor="text1"/>
        </w:rPr>
        <w:t xml:space="preserve"> has specified </w:t>
      </w:r>
      <w:proofErr w:type="gramStart"/>
      <w:r w:rsidRPr="15CF31F4">
        <w:rPr>
          <w:rFonts w:ascii="Arial" w:hAnsi="Arial" w:cs="Arial"/>
          <w:color w:val="000000" w:themeColor="text1"/>
        </w:rPr>
        <w:t>all of</w:t>
      </w:r>
      <w:proofErr w:type="gramEnd"/>
      <w:r w:rsidRPr="15CF31F4">
        <w:rPr>
          <w:rFonts w:ascii="Arial" w:hAnsi="Arial" w:cs="Arial"/>
          <w:color w:val="000000" w:themeColor="text1"/>
        </w:rPr>
        <w:t xml:space="preserve"> the possible contexts.  </w:t>
      </w:r>
    </w:p>
    <w:p w14:paraId="0CB0E087" w14:textId="77777777" w:rsidR="00ED436C" w:rsidRDefault="00ED436C" w:rsidP="00ED436C">
      <w:pPr>
        <w:rPr>
          <w:rFonts w:ascii="Arial" w:hAnsi="Arial" w:cs="Arial"/>
          <w:b/>
          <w:bCs/>
          <w:sz w:val="32"/>
          <w:szCs w:val="32"/>
        </w:rPr>
      </w:pPr>
    </w:p>
    <w:p w14:paraId="78A2473F" w14:textId="50B880C0" w:rsidR="00ED436C" w:rsidRPr="00265E38" w:rsidRDefault="00B14156" w:rsidP="00265E38">
      <w:pPr>
        <w:pStyle w:val="ListParagraph"/>
        <w:numPr>
          <w:ilvl w:val="0"/>
          <w:numId w:val="4"/>
        </w:numPr>
        <w:spacing w:before="100" w:beforeAutospacing="1" w:after="100" w:afterAutospacing="1"/>
        <w:ind w:left="426" w:hanging="284"/>
        <w:rPr>
          <w:rFonts w:ascii="Arial" w:hAnsi="Arial" w:cs="Arial"/>
          <w:b/>
          <w:bCs/>
          <w:sz w:val="28"/>
          <w:szCs w:val="28"/>
          <w14:ligatures w14:val="none"/>
        </w:rPr>
      </w:pPr>
      <w:r w:rsidRPr="00265E38">
        <w:rPr>
          <w:rFonts w:ascii="Arial" w:hAnsi="Arial" w:cs="Arial"/>
          <w:b/>
          <w:bCs/>
          <w:sz w:val="28"/>
          <w:szCs w:val="28"/>
          <w14:ligatures w14:val="none"/>
        </w:rPr>
        <w:t xml:space="preserve">Provider information and </w:t>
      </w:r>
      <w:r w:rsidR="00ED436C" w:rsidRPr="00265E38">
        <w:rPr>
          <w:rFonts w:ascii="Arial" w:hAnsi="Arial" w:cs="Arial"/>
          <w:b/>
          <w:bCs/>
          <w:sz w:val="28"/>
          <w:szCs w:val="28"/>
          <w14:ligatures w14:val="none"/>
        </w:rPr>
        <w:t>Promotional Use</w:t>
      </w:r>
    </w:p>
    <w:p w14:paraId="04944289" w14:textId="77777777" w:rsidR="00ED436C" w:rsidRPr="00F91622" w:rsidRDefault="00ED436C" w:rsidP="00ED436C">
      <w:pPr>
        <w:rPr>
          <w:rFonts w:ascii="Arial" w:hAnsi="Arial" w:cs="Arial"/>
          <w:sz w:val="22"/>
          <w:szCs w:val="22"/>
        </w:rPr>
      </w:pPr>
    </w:p>
    <w:p w14:paraId="46C944FB" w14:textId="77777777" w:rsidR="00ED436C" w:rsidRPr="000F440B" w:rsidRDefault="00ED436C" w:rsidP="000F440B">
      <w:pPr>
        <w:numPr>
          <w:ilvl w:val="0"/>
          <w:numId w:val="12"/>
        </w:numPr>
        <w:tabs>
          <w:tab w:val="clear" w:pos="1080"/>
        </w:tabs>
        <w:autoSpaceDE w:val="0"/>
        <w:autoSpaceDN w:val="0"/>
        <w:adjustRightInd w:val="0"/>
        <w:spacing w:after="12"/>
        <w:ind w:left="851" w:hanging="284"/>
        <w:rPr>
          <w:rFonts w:ascii="Arial" w:hAnsi="Arial" w:cs="Arial"/>
          <w:color w:val="000000"/>
          <w:lang w:val="en-US" w:eastAsia="en-US"/>
        </w:rPr>
      </w:pPr>
      <w:r w:rsidRPr="000F440B">
        <w:rPr>
          <w:rFonts w:ascii="Arial" w:hAnsi="Arial" w:cs="Arial"/>
          <w:color w:val="000000"/>
          <w:lang w:val="en-US" w:eastAsia="en-US"/>
        </w:rPr>
        <w:t>Logos cannot be used by providers (e.g. on websites or marketing materials).</w:t>
      </w:r>
    </w:p>
    <w:p w14:paraId="32682867" w14:textId="04206623" w:rsidR="00ED436C" w:rsidRPr="000F440B" w:rsidRDefault="00ED436C" w:rsidP="000F440B">
      <w:pPr>
        <w:numPr>
          <w:ilvl w:val="0"/>
          <w:numId w:val="12"/>
        </w:numPr>
        <w:tabs>
          <w:tab w:val="clear" w:pos="1080"/>
        </w:tabs>
        <w:autoSpaceDE w:val="0"/>
        <w:autoSpaceDN w:val="0"/>
        <w:adjustRightInd w:val="0"/>
        <w:spacing w:after="12"/>
        <w:ind w:left="851" w:hanging="284"/>
        <w:rPr>
          <w:rFonts w:ascii="Arial" w:hAnsi="Arial" w:cs="Arial"/>
          <w:color w:val="000000"/>
          <w:lang w:val="en-US" w:eastAsia="en-US"/>
        </w:rPr>
      </w:pPr>
      <w:r w:rsidRPr="000F440B">
        <w:rPr>
          <w:rFonts w:ascii="Arial" w:hAnsi="Arial" w:cs="Arial"/>
          <w:color w:val="000000"/>
          <w:lang w:val="en-US" w:eastAsia="en-US"/>
        </w:rPr>
        <w:t xml:space="preserve">Awarding bodies must </w:t>
      </w:r>
      <w:r w:rsidR="00B902B2" w:rsidRPr="000F440B">
        <w:rPr>
          <w:rFonts w:ascii="Arial" w:hAnsi="Arial" w:cs="Arial"/>
          <w:color w:val="000000"/>
          <w:lang w:val="en-US" w:eastAsia="en-US"/>
        </w:rPr>
        <w:t>seek</w:t>
      </w:r>
      <w:r w:rsidRPr="000F440B">
        <w:rPr>
          <w:rFonts w:ascii="Arial" w:hAnsi="Arial" w:cs="Arial"/>
          <w:color w:val="000000"/>
          <w:lang w:val="en-US" w:eastAsia="en-US"/>
        </w:rPr>
        <w:t xml:space="preserve"> Qualifications Scotland Accreditation approval before using logos </w:t>
      </w:r>
      <w:r w:rsidR="00B14156" w:rsidRPr="000F440B">
        <w:rPr>
          <w:rFonts w:ascii="Arial" w:hAnsi="Arial" w:cs="Arial"/>
          <w:color w:val="000000"/>
          <w:lang w:val="en-US" w:eastAsia="en-US"/>
        </w:rPr>
        <w:t>for</w:t>
      </w:r>
      <w:r w:rsidRPr="000F440B">
        <w:rPr>
          <w:rFonts w:ascii="Arial" w:hAnsi="Arial" w:cs="Arial"/>
          <w:color w:val="000000"/>
          <w:lang w:val="en-US" w:eastAsia="en-US"/>
        </w:rPr>
        <w:t xml:space="preserve"> marketing.</w:t>
      </w:r>
    </w:p>
    <w:p w14:paraId="60E2BB60" w14:textId="77777777" w:rsidR="00ED436C" w:rsidRPr="000F440B" w:rsidRDefault="00ED436C" w:rsidP="000F440B">
      <w:pPr>
        <w:numPr>
          <w:ilvl w:val="0"/>
          <w:numId w:val="12"/>
        </w:numPr>
        <w:tabs>
          <w:tab w:val="clear" w:pos="1080"/>
        </w:tabs>
        <w:autoSpaceDE w:val="0"/>
        <w:autoSpaceDN w:val="0"/>
        <w:adjustRightInd w:val="0"/>
        <w:spacing w:after="12"/>
        <w:ind w:left="851" w:hanging="284"/>
        <w:rPr>
          <w:rFonts w:ascii="Arial" w:hAnsi="Arial" w:cs="Arial"/>
          <w:color w:val="000000"/>
          <w:lang w:val="en-US" w:eastAsia="en-US"/>
        </w:rPr>
      </w:pPr>
      <w:r w:rsidRPr="000F440B">
        <w:rPr>
          <w:rFonts w:ascii="Arial" w:hAnsi="Arial" w:cs="Arial"/>
          <w:color w:val="000000"/>
          <w:lang w:val="en-US" w:eastAsia="en-US"/>
        </w:rPr>
        <w:t>Logos must not appear on provider approval documents or certificates.</w:t>
      </w:r>
    </w:p>
    <w:p w14:paraId="648CD270" w14:textId="1B4DE088" w:rsidR="006330DB" w:rsidRDefault="00ED436C" w:rsidP="000F440B">
      <w:pPr>
        <w:numPr>
          <w:ilvl w:val="0"/>
          <w:numId w:val="12"/>
        </w:numPr>
        <w:tabs>
          <w:tab w:val="clear" w:pos="1080"/>
        </w:tabs>
        <w:autoSpaceDE w:val="0"/>
        <w:autoSpaceDN w:val="0"/>
        <w:adjustRightInd w:val="0"/>
        <w:spacing w:after="12"/>
        <w:ind w:left="851" w:hanging="284"/>
        <w:rPr>
          <w:rFonts w:ascii="Arial" w:hAnsi="Arial" w:cs="Arial"/>
          <w:color w:val="000000"/>
          <w:lang w:val="en-US" w:eastAsia="en-US"/>
        </w:rPr>
      </w:pPr>
      <w:r w:rsidRPr="000F440B">
        <w:rPr>
          <w:rFonts w:ascii="Arial" w:hAnsi="Arial" w:cs="Arial"/>
          <w:color w:val="000000"/>
          <w:lang w:val="en-US" w:eastAsia="en-US"/>
        </w:rPr>
        <w:t xml:space="preserve">No co-branding with other organisations unless formally approved to do </w:t>
      </w:r>
      <w:r w:rsidR="000F440B" w:rsidRPr="000F440B">
        <w:rPr>
          <w:rFonts w:ascii="Arial" w:hAnsi="Arial" w:cs="Arial"/>
          <w:color w:val="000000"/>
          <w:lang w:val="en-US" w:eastAsia="en-US"/>
        </w:rPr>
        <w:t>so</w:t>
      </w:r>
      <w:r w:rsidR="00B4529D">
        <w:rPr>
          <w:rFonts w:ascii="Arial" w:hAnsi="Arial" w:cs="Arial"/>
          <w:color w:val="000000"/>
          <w:lang w:val="en-US" w:eastAsia="en-US"/>
        </w:rPr>
        <w:t xml:space="preserve"> by Qualification</w:t>
      </w:r>
      <w:r w:rsidR="004655FC">
        <w:rPr>
          <w:rFonts w:ascii="Arial" w:hAnsi="Arial" w:cs="Arial"/>
          <w:color w:val="000000"/>
          <w:lang w:val="en-US" w:eastAsia="en-US"/>
        </w:rPr>
        <w:t>s</w:t>
      </w:r>
      <w:r w:rsidR="00B4529D">
        <w:rPr>
          <w:rFonts w:ascii="Arial" w:hAnsi="Arial" w:cs="Arial"/>
          <w:color w:val="000000"/>
          <w:lang w:val="en-US" w:eastAsia="en-US"/>
        </w:rPr>
        <w:t xml:space="preserve"> Scotland Accreditation</w:t>
      </w:r>
      <w:r w:rsidR="000F440B" w:rsidRPr="000F440B">
        <w:rPr>
          <w:rFonts w:ascii="Arial" w:hAnsi="Arial" w:cs="Arial"/>
          <w:color w:val="000000"/>
          <w:lang w:val="en-US" w:eastAsia="en-US"/>
        </w:rPr>
        <w:t>.</w:t>
      </w:r>
    </w:p>
    <w:p w14:paraId="05080E98" w14:textId="77777777" w:rsidR="000F440B" w:rsidRPr="000F440B" w:rsidRDefault="000F440B" w:rsidP="000F440B">
      <w:pPr>
        <w:autoSpaceDE w:val="0"/>
        <w:autoSpaceDN w:val="0"/>
        <w:adjustRightInd w:val="0"/>
        <w:spacing w:after="12"/>
        <w:ind w:left="851"/>
        <w:rPr>
          <w:rFonts w:ascii="Arial" w:hAnsi="Arial" w:cs="Arial"/>
          <w:color w:val="000000"/>
          <w:lang w:val="en-US" w:eastAsia="en-US"/>
        </w:rPr>
      </w:pPr>
    </w:p>
    <w:p w14:paraId="7814E8F4" w14:textId="46CE0698" w:rsidR="006330DB" w:rsidRPr="00265E38" w:rsidRDefault="06D819ED" w:rsidP="7ECA5F8B">
      <w:pPr>
        <w:pStyle w:val="ListParagraph"/>
        <w:numPr>
          <w:ilvl w:val="0"/>
          <w:numId w:val="4"/>
        </w:numPr>
        <w:spacing w:before="100" w:beforeAutospacing="1" w:after="100" w:afterAutospacing="1"/>
        <w:ind w:left="426" w:hanging="284"/>
        <w:rPr>
          <w:rFonts w:ascii="Arial" w:hAnsi="Arial" w:cs="Arial"/>
          <w:b/>
          <w:bCs/>
          <w:sz w:val="28"/>
          <w:szCs w:val="28"/>
          <w14:ligatures w14:val="none"/>
        </w:rPr>
      </w:pPr>
      <w:r w:rsidRPr="00265E38">
        <w:rPr>
          <w:rFonts w:ascii="Arial" w:hAnsi="Arial" w:cs="Arial"/>
          <w:b/>
          <w:bCs/>
          <w:sz w:val="28"/>
          <w:szCs w:val="28"/>
          <w14:ligatures w14:val="none"/>
        </w:rPr>
        <w:t>Further Information</w:t>
      </w:r>
    </w:p>
    <w:p w14:paraId="5539D9F7" w14:textId="0F32691F" w:rsidR="006330DB" w:rsidRPr="00ED436C" w:rsidRDefault="006330DB" w:rsidP="000F440B">
      <w:pPr>
        <w:ind w:left="567"/>
        <w:rPr>
          <w:rFonts w:ascii="Arial" w:hAnsi="Arial" w:cs="Arial"/>
        </w:rPr>
      </w:pPr>
      <w:r w:rsidRPr="15CF31F4">
        <w:rPr>
          <w:rFonts w:ascii="Arial" w:hAnsi="Arial" w:cs="Arial"/>
        </w:rPr>
        <w:t xml:space="preserve">Brand identity specifications, containing information such as colour palettes and minimum sizes for each logo can be requested via </w:t>
      </w:r>
      <w:hyperlink r:id="rId16" w:history="1">
        <w:r w:rsidR="00EA103B" w:rsidRPr="00F67F6E">
          <w:rPr>
            <w:rStyle w:val="Hyperlink"/>
            <w:rFonts w:ascii="Arial" w:hAnsi="Arial"/>
          </w:rPr>
          <w:t>regulation@qualifications.gov.scot</w:t>
        </w:r>
      </w:hyperlink>
      <w:r w:rsidR="00EA103B">
        <w:rPr>
          <w:rFonts w:ascii="Arial" w:hAnsi="Arial"/>
        </w:rPr>
        <w:t>.</w:t>
      </w:r>
    </w:p>
    <w:p w14:paraId="6270CC2D" w14:textId="77777777" w:rsidR="00CD2173" w:rsidRPr="00F91622" w:rsidRDefault="00CD2173" w:rsidP="00F91622">
      <w:pPr>
        <w:tabs>
          <w:tab w:val="left" w:pos="2355"/>
        </w:tabs>
        <w:rPr>
          <w:rFonts w:ascii="Arial" w:hAnsi="Arial" w:cs="Arial"/>
          <w:sz w:val="32"/>
          <w:szCs w:val="32"/>
        </w:rPr>
      </w:pPr>
    </w:p>
    <w:sectPr w:rsidR="00CD2173" w:rsidRPr="00F91622" w:rsidSect="00ED436C">
      <w:headerReference w:type="default" r:id="rId17"/>
      <w:footerReference w:type="default" r:id="rId18"/>
      <w:pgSz w:w="11906" w:h="16838"/>
      <w:pgMar w:top="426" w:right="1440" w:bottom="709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AAF9B" w14:textId="77777777" w:rsidR="00AB525F" w:rsidRDefault="00AB525F" w:rsidP="00271BF9">
      <w:r>
        <w:separator/>
      </w:r>
    </w:p>
  </w:endnote>
  <w:endnote w:type="continuationSeparator" w:id="0">
    <w:p w14:paraId="4F4855D9" w14:textId="77777777" w:rsidR="00AB525F" w:rsidRDefault="00AB525F" w:rsidP="00271B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F3DEB" w14:textId="77777777" w:rsidR="00F91622" w:rsidRDefault="00F91622">
    <w:pPr>
      <w:pStyle w:val="Footer"/>
    </w:pPr>
  </w:p>
  <w:p w14:paraId="6A516AA2" w14:textId="70485FC1" w:rsidR="00B13250" w:rsidRPr="00EA103B" w:rsidRDefault="003D38C8">
    <w:pPr>
      <w:pStyle w:val="Footer"/>
    </w:pPr>
    <w:r w:rsidRPr="00EA103B">
      <w:rPr>
        <w:rFonts w:ascii="Arial" w:hAnsi="Arial" w:cs="Arial"/>
      </w:rPr>
      <w:t>Version 11 (</w:t>
    </w:r>
    <w:r w:rsidR="00EA103B" w:rsidRPr="00EA103B">
      <w:rPr>
        <w:rFonts w:ascii="Arial" w:hAnsi="Arial" w:cs="Arial"/>
      </w:rPr>
      <w:t>February 2026</w:t>
    </w:r>
    <w:r w:rsidRPr="00EA103B">
      <w:rPr>
        <w:rFonts w:ascii="Arial" w:hAnsi="Arial" w:cs="Arial"/>
      </w:rPr>
      <w:t>)</w:t>
    </w:r>
  </w:p>
  <w:p w14:paraId="653F0759" w14:textId="77777777" w:rsidR="00F91622" w:rsidRDefault="00F91622">
    <w:pPr>
      <w:pStyle w:val="Footer"/>
    </w:pPr>
  </w:p>
  <w:p w14:paraId="1B5D7F1C" w14:textId="77777777" w:rsidR="00F91622" w:rsidRDefault="00F9162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3AC8B4" w14:textId="77777777" w:rsidR="00AB525F" w:rsidRDefault="00AB525F" w:rsidP="00271BF9">
      <w:r>
        <w:separator/>
      </w:r>
    </w:p>
  </w:footnote>
  <w:footnote w:type="continuationSeparator" w:id="0">
    <w:p w14:paraId="7FE4F5A5" w14:textId="77777777" w:rsidR="00AB525F" w:rsidRDefault="00AB525F" w:rsidP="00271B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146FD" w14:textId="77777777" w:rsidR="00B13250" w:rsidRDefault="00B13250">
    <w:pPr>
      <w:pStyle w:val="Header"/>
    </w:pPr>
  </w:p>
  <w:p w14:paraId="7966D05E" w14:textId="77777777" w:rsidR="00B13250" w:rsidRDefault="00B132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53547"/>
    <w:multiLevelType w:val="multilevel"/>
    <w:tmpl w:val="556804B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86" w:hanging="72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704" w:hanging="144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2196" w:hanging="180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688" w:hanging="2160"/>
      </w:pPr>
      <w:rPr>
        <w:rFonts w:hint="default"/>
        <w:sz w:val="24"/>
      </w:rPr>
    </w:lvl>
  </w:abstractNum>
  <w:abstractNum w:abstractNumId="1" w15:restartNumberingAfterBreak="0">
    <w:nsid w:val="053628B4"/>
    <w:multiLevelType w:val="hybridMultilevel"/>
    <w:tmpl w:val="F7A630F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14C2D"/>
    <w:multiLevelType w:val="hybridMultilevel"/>
    <w:tmpl w:val="41DE58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D63EE"/>
    <w:multiLevelType w:val="hybridMultilevel"/>
    <w:tmpl w:val="0D688F30"/>
    <w:lvl w:ilvl="0" w:tplc="079EB8CE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3693871"/>
    <w:multiLevelType w:val="hybridMultilevel"/>
    <w:tmpl w:val="F90E26B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4D28CA"/>
    <w:multiLevelType w:val="multilevel"/>
    <w:tmpl w:val="0E2AA4F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75052B6"/>
    <w:multiLevelType w:val="hybridMultilevel"/>
    <w:tmpl w:val="A03827E0"/>
    <w:lvl w:ilvl="0" w:tplc="079EB8CE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4C7BBE"/>
    <w:multiLevelType w:val="multilevel"/>
    <w:tmpl w:val="BEC66DA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44E36C17"/>
    <w:multiLevelType w:val="multilevel"/>
    <w:tmpl w:val="1BA86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5B11D0D"/>
    <w:multiLevelType w:val="hybridMultilevel"/>
    <w:tmpl w:val="5C2A4E1C"/>
    <w:lvl w:ilvl="0" w:tplc="079EB8CE">
      <w:start w:val="1"/>
      <w:numFmt w:val="bullet"/>
      <w:lvlText w:val="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E540929"/>
    <w:multiLevelType w:val="multilevel"/>
    <w:tmpl w:val="1C067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200759C"/>
    <w:multiLevelType w:val="hybridMultilevel"/>
    <w:tmpl w:val="78ACED5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8202B4"/>
    <w:multiLevelType w:val="multilevel"/>
    <w:tmpl w:val="1D2A1D06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62389455">
    <w:abstractNumId w:val="2"/>
  </w:num>
  <w:num w:numId="2" w16cid:durableId="1453132253">
    <w:abstractNumId w:val="10"/>
  </w:num>
  <w:num w:numId="3" w16cid:durableId="1229538175">
    <w:abstractNumId w:val="6"/>
  </w:num>
  <w:num w:numId="4" w16cid:durableId="2130397702">
    <w:abstractNumId w:val="1"/>
  </w:num>
  <w:num w:numId="5" w16cid:durableId="2084981576">
    <w:abstractNumId w:val="8"/>
  </w:num>
  <w:num w:numId="6" w16cid:durableId="896818078">
    <w:abstractNumId w:val="0"/>
  </w:num>
  <w:num w:numId="7" w16cid:durableId="1370453019">
    <w:abstractNumId w:val="12"/>
  </w:num>
  <w:num w:numId="8" w16cid:durableId="1592740714">
    <w:abstractNumId w:val="9"/>
  </w:num>
  <w:num w:numId="9" w16cid:durableId="866603342">
    <w:abstractNumId w:val="11"/>
  </w:num>
  <w:num w:numId="10" w16cid:durableId="720830944">
    <w:abstractNumId w:val="7"/>
  </w:num>
  <w:num w:numId="11" w16cid:durableId="1904562669">
    <w:abstractNumId w:val="4"/>
  </w:num>
  <w:num w:numId="12" w16cid:durableId="2037729642">
    <w:abstractNumId w:val="3"/>
  </w:num>
  <w:num w:numId="13" w16cid:durableId="4784994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BF9"/>
    <w:rsid w:val="000048CA"/>
    <w:rsid w:val="000059A2"/>
    <w:rsid w:val="00005CAD"/>
    <w:rsid w:val="00006831"/>
    <w:rsid w:val="000140C4"/>
    <w:rsid w:val="00014ACC"/>
    <w:rsid w:val="00037FFA"/>
    <w:rsid w:val="00042388"/>
    <w:rsid w:val="0004317F"/>
    <w:rsid w:val="000915B6"/>
    <w:rsid w:val="000B6E8E"/>
    <w:rsid w:val="000C4372"/>
    <w:rsid w:val="000D236E"/>
    <w:rsid w:val="000E7989"/>
    <w:rsid w:val="000F0935"/>
    <w:rsid w:val="000F440B"/>
    <w:rsid w:val="00106775"/>
    <w:rsid w:val="001067CE"/>
    <w:rsid w:val="00110794"/>
    <w:rsid w:val="001319B4"/>
    <w:rsid w:val="00142B01"/>
    <w:rsid w:val="00150610"/>
    <w:rsid w:val="00151765"/>
    <w:rsid w:val="00163072"/>
    <w:rsid w:val="00173E8A"/>
    <w:rsid w:val="0019263E"/>
    <w:rsid w:val="001931B1"/>
    <w:rsid w:val="001E725A"/>
    <w:rsid w:val="001F3E4D"/>
    <w:rsid w:val="001F4EF9"/>
    <w:rsid w:val="001F554D"/>
    <w:rsid w:val="00204A28"/>
    <w:rsid w:val="00206D97"/>
    <w:rsid w:val="00210850"/>
    <w:rsid w:val="002405FB"/>
    <w:rsid w:val="00247CD5"/>
    <w:rsid w:val="00265E38"/>
    <w:rsid w:val="00271BF9"/>
    <w:rsid w:val="00284508"/>
    <w:rsid w:val="00293A9D"/>
    <w:rsid w:val="002B24B9"/>
    <w:rsid w:val="002B7ADB"/>
    <w:rsid w:val="002C43D5"/>
    <w:rsid w:val="002E1E96"/>
    <w:rsid w:val="002F175B"/>
    <w:rsid w:val="002F79A2"/>
    <w:rsid w:val="00305235"/>
    <w:rsid w:val="0031171A"/>
    <w:rsid w:val="00325A0D"/>
    <w:rsid w:val="00352355"/>
    <w:rsid w:val="00352CD2"/>
    <w:rsid w:val="00357033"/>
    <w:rsid w:val="00373164"/>
    <w:rsid w:val="00384956"/>
    <w:rsid w:val="00390D45"/>
    <w:rsid w:val="003974A0"/>
    <w:rsid w:val="003A3188"/>
    <w:rsid w:val="003A36D3"/>
    <w:rsid w:val="003B3D40"/>
    <w:rsid w:val="003B7B7D"/>
    <w:rsid w:val="003C4287"/>
    <w:rsid w:val="003D1F45"/>
    <w:rsid w:val="003D2283"/>
    <w:rsid w:val="003D38C8"/>
    <w:rsid w:val="003E75D8"/>
    <w:rsid w:val="00406100"/>
    <w:rsid w:val="004207F2"/>
    <w:rsid w:val="004259D7"/>
    <w:rsid w:val="00451FF0"/>
    <w:rsid w:val="004568A7"/>
    <w:rsid w:val="004655FC"/>
    <w:rsid w:val="0046656C"/>
    <w:rsid w:val="00472D38"/>
    <w:rsid w:val="004862ED"/>
    <w:rsid w:val="004B0DCA"/>
    <w:rsid w:val="004B56B7"/>
    <w:rsid w:val="004C79FF"/>
    <w:rsid w:val="004D21B7"/>
    <w:rsid w:val="00501C2F"/>
    <w:rsid w:val="0052396E"/>
    <w:rsid w:val="00531704"/>
    <w:rsid w:val="005463F6"/>
    <w:rsid w:val="00574280"/>
    <w:rsid w:val="0058680F"/>
    <w:rsid w:val="005B511F"/>
    <w:rsid w:val="005C32B8"/>
    <w:rsid w:val="005E7BC6"/>
    <w:rsid w:val="00633000"/>
    <w:rsid w:val="006330DB"/>
    <w:rsid w:val="00640A56"/>
    <w:rsid w:val="00644FD7"/>
    <w:rsid w:val="0065335A"/>
    <w:rsid w:val="00663BE3"/>
    <w:rsid w:val="006745CE"/>
    <w:rsid w:val="00685483"/>
    <w:rsid w:val="0069511D"/>
    <w:rsid w:val="006B6C41"/>
    <w:rsid w:val="006B7FCE"/>
    <w:rsid w:val="00712DC5"/>
    <w:rsid w:val="007221E1"/>
    <w:rsid w:val="007253F7"/>
    <w:rsid w:val="007310F4"/>
    <w:rsid w:val="00741944"/>
    <w:rsid w:val="00751D2F"/>
    <w:rsid w:val="00755215"/>
    <w:rsid w:val="007706AF"/>
    <w:rsid w:val="007A22D7"/>
    <w:rsid w:val="007C38A3"/>
    <w:rsid w:val="007D446A"/>
    <w:rsid w:val="007D769B"/>
    <w:rsid w:val="00800CF6"/>
    <w:rsid w:val="00807C50"/>
    <w:rsid w:val="00811879"/>
    <w:rsid w:val="00811B82"/>
    <w:rsid w:val="00834331"/>
    <w:rsid w:val="008606BB"/>
    <w:rsid w:val="00870298"/>
    <w:rsid w:val="00870926"/>
    <w:rsid w:val="008A0B17"/>
    <w:rsid w:val="008A55A8"/>
    <w:rsid w:val="008B350C"/>
    <w:rsid w:val="008C130A"/>
    <w:rsid w:val="008C3DA1"/>
    <w:rsid w:val="008C55F7"/>
    <w:rsid w:val="008D07E0"/>
    <w:rsid w:val="008E4986"/>
    <w:rsid w:val="009028A8"/>
    <w:rsid w:val="009033C3"/>
    <w:rsid w:val="00942083"/>
    <w:rsid w:val="0094501D"/>
    <w:rsid w:val="0095046B"/>
    <w:rsid w:val="00965E68"/>
    <w:rsid w:val="00971979"/>
    <w:rsid w:val="009809D8"/>
    <w:rsid w:val="00982967"/>
    <w:rsid w:val="009B2871"/>
    <w:rsid w:val="009C0911"/>
    <w:rsid w:val="009C126A"/>
    <w:rsid w:val="009C4C3B"/>
    <w:rsid w:val="009E0CC8"/>
    <w:rsid w:val="009E28D7"/>
    <w:rsid w:val="00A02D40"/>
    <w:rsid w:val="00A07C0A"/>
    <w:rsid w:val="00A12152"/>
    <w:rsid w:val="00A15295"/>
    <w:rsid w:val="00A40F06"/>
    <w:rsid w:val="00A45CBF"/>
    <w:rsid w:val="00A62429"/>
    <w:rsid w:val="00A80C66"/>
    <w:rsid w:val="00AA44B6"/>
    <w:rsid w:val="00AB525F"/>
    <w:rsid w:val="00AC2F97"/>
    <w:rsid w:val="00AD6B7A"/>
    <w:rsid w:val="00B00F52"/>
    <w:rsid w:val="00B05609"/>
    <w:rsid w:val="00B13250"/>
    <w:rsid w:val="00B14156"/>
    <w:rsid w:val="00B17265"/>
    <w:rsid w:val="00B21C59"/>
    <w:rsid w:val="00B223F8"/>
    <w:rsid w:val="00B244D2"/>
    <w:rsid w:val="00B2690B"/>
    <w:rsid w:val="00B36FD7"/>
    <w:rsid w:val="00B42FA3"/>
    <w:rsid w:val="00B4321A"/>
    <w:rsid w:val="00B444D2"/>
    <w:rsid w:val="00B4529D"/>
    <w:rsid w:val="00B51B9B"/>
    <w:rsid w:val="00B56486"/>
    <w:rsid w:val="00B57E0B"/>
    <w:rsid w:val="00B604C6"/>
    <w:rsid w:val="00B63D26"/>
    <w:rsid w:val="00B8497F"/>
    <w:rsid w:val="00B84F07"/>
    <w:rsid w:val="00B902B2"/>
    <w:rsid w:val="00B91D53"/>
    <w:rsid w:val="00BA1EA8"/>
    <w:rsid w:val="00BC3E5A"/>
    <w:rsid w:val="00BE0D10"/>
    <w:rsid w:val="00C1238F"/>
    <w:rsid w:val="00C134F8"/>
    <w:rsid w:val="00C27D1F"/>
    <w:rsid w:val="00C351F7"/>
    <w:rsid w:val="00C55797"/>
    <w:rsid w:val="00C63845"/>
    <w:rsid w:val="00C90D91"/>
    <w:rsid w:val="00CA1002"/>
    <w:rsid w:val="00CB77D7"/>
    <w:rsid w:val="00CD2173"/>
    <w:rsid w:val="00CD6537"/>
    <w:rsid w:val="00CE00E9"/>
    <w:rsid w:val="00D04836"/>
    <w:rsid w:val="00D2489D"/>
    <w:rsid w:val="00D31FA9"/>
    <w:rsid w:val="00D41AE3"/>
    <w:rsid w:val="00D42641"/>
    <w:rsid w:val="00D5466C"/>
    <w:rsid w:val="00D7500B"/>
    <w:rsid w:val="00D840F9"/>
    <w:rsid w:val="00D94831"/>
    <w:rsid w:val="00DB1113"/>
    <w:rsid w:val="00DC53A7"/>
    <w:rsid w:val="00DD54B2"/>
    <w:rsid w:val="00DF5751"/>
    <w:rsid w:val="00E04995"/>
    <w:rsid w:val="00E13360"/>
    <w:rsid w:val="00E442A9"/>
    <w:rsid w:val="00E5641F"/>
    <w:rsid w:val="00E63117"/>
    <w:rsid w:val="00E77A55"/>
    <w:rsid w:val="00E84267"/>
    <w:rsid w:val="00E92861"/>
    <w:rsid w:val="00EA103B"/>
    <w:rsid w:val="00EB38B3"/>
    <w:rsid w:val="00EB445F"/>
    <w:rsid w:val="00EB542E"/>
    <w:rsid w:val="00ED436C"/>
    <w:rsid w:val="00EE3D9F"/>
    <w:rsid w:val="00EE677B"/>
    <w:rsid w:val="00F1149E"/>
    <w:rsid w:val="00F36D7D"/>
    <w:rsid w:val="00F40794"/>
    <w:rsid w:val="00F43B8D"/>
    <w:rsid w:val="00F556A4"/>
    <w:rsid w:val="00F67996"/>
    <w:rsid w:val="00F80C3C"/>
    <w:rsid w:val="00F91622"/>
    <w:rsid w:val="00FA6AFC"/>
    <w:rsid w:val="00FB55EA"/>
    <w:rsid w:val="00FC3DC0"/>
    <w:rsid w:val="00FC5BCE"/>
    <w:rsid w:val="00FD00F6"/>
    <w:rsid w:val="00FE0A16"/>
    <w:rsid w:val="00FE1BC8"/>
    <w:rsid w:val="010CB362"/>
    <w:rsid w:val="06D819ED"/>
    <w:rsid w:val="0CB36374"/>
    <w:rsid w:val="11E3B12B"/>
    <w:rsid w:val="15CF31F4"/>
    <w:rsid w:val="16705D9E"/>
    <w:rsid w:val="1B702CDF"/>
    <w:rsid w:val="263678A5"/>
    <w:rsid w:val="2DCE78F7"/>
    <w:rsid w:val="2F867D9A"/>
    <w:rsid w:val="35D4EB8F"/>
    <w:rsid w:val="3CAC6819"/>
    <w:rsid w:val="3FC9C854"/>
    <w:rsid w:val="4E987AD5"/>
    <w:rsid w:val="4FB41D44"/>
    <w:rsid w:val="50698586"/>
    <w:rsid w:val="5637D185"/>
    <w:rsid w:val="5A66E9C4"/>
    <w:rsid w:val="5EA78A73"/>
    <w:rsid w:val="6B3DB8CC"/>
    <w:rsid w:val="6ED0B71A"/>
    <w:rsid w:val="6F7C3F1A"/>
    <w:rsid w:val="7ECA5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4941DC"/>
  <w15:chartTrackingRefBased/>
  <w15:docId w15:val="{53061FFA-7D23-4AD7-A640-2E9E2E823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1BF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271B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1B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1BF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1B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1BF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1BF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1BF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1BF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1BF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1B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1B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1B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1BF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1BF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1BF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1BF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1BF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1BF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71BF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1B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1B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1B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71B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1BF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71BF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71BF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1B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1BF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71BF9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271BF9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271BF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271BF9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71BF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71BF9"/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271BF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71BF9"/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paragraph" w:styleId="CommentText">
    <w:name w:val="annotation text"/>
    <w:basedOn w:val="Normal"/>
    <w:link w:val="CommentTextChar"/>
    <w:uiPriority w:val="99"/>
    <w:unhideWhenUsed/>
    <w:rsid w:val="00271BF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71BF9"/>
    <w:rPr>
      <w:rFonts w:ascii="Times New Roman" w:eastAsia="Times New Roman" w:hAnsi="Times New Roman" w:cs="Times New Roman"/>
      <w:kern w:val="0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B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71BF9"/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styleId="Revision">
    <w:name w:val="Revision"/>
    <w:hidden/>
    <w:uiPriority w:val="99"/>
    <w:semiHidden/>
    <w:rsid w:val="00AD6B7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EA103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10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215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4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0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regulation@qualifications.gov.scot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qa.org.uk/sqa/controller?p_service=Content.show&amp;p_applic=CCC&amp;pContentID=726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cqf.org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c2e6c5b-8f6e-4ceb-a3c3-d7fd0abcbff4">
      <Terms xmlns="http://schemas.microsoft.com/office/infopath/2007/PartnerControls"/>
    </lcf76f155ced4ddcb4097134ff3c332f>
    <TaxCatchAll xmlns="bc9726ea-1256-4886-ba9a-8ff47ac300c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2A4965F4EF1F49B58BA063AE66B3A3" ma:contentTypeVersion="18" ma:contentTypeDescription="Create a new document." ma:contentTypeScope="" ma:versionID="035821c4aca048a32390eb8b8f879584">
  <xsd:schema xmlns:xsd="http://www.w3.org/2001/XMLSchema" xmlns:xs="http://www.w3.org/2001/XMLSchema" xmlns:p="http://schemas.microsoft.com/office/2006/metadata/properties" xmlns:ns2="7c2e6c5b-8f6e-4ceb-a3c3-d7fd0abcbff4" xmlns:ns3="bc9726ea-1256-4886-ba9a-8ff47ac300c7" targetNamespace="http://schemas.microsoft.com/office/2006/metadata/properties" ma:root="true" ma:fieldsID="37d56343568e42227b7307a1669cc6ea" ns2:_="" ns3:_="">
    <xsd:import namespace="7c2e6c5b-8f6e-4ceb-a3c3-d7fd0abcbff4"/>
    <xsd:import namespace="bc9726ea-1256-4886-ba9a-8ff47ac300c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2e6c5b-8f6e-4ceb-a3c3-d7fd0abcbf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1b5105ad-fc01-4f04-9303-2d3857fdf2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26ea-1256-4886-ba9a-8ff47ac300c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71ee1646-acae-4126-b4af-5da182f89412}" ma:internalName="TaxCatchAll" ma:showField="CatchAllData" ma:web="bc9726ea-1256-4886-ba9a-8ff47ac300c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91DB530-3915-4ACA-937A-4CE3A09FDB39}">
  <ds:schemaRefs>
    <ds:schemaRef ds:uri="http://schemas.microsoft.com/office/2006/metadata/properties"/>
    <ds:schemaRef ds:uri="http://schemas.microsoft.com/office/infopath/2007/PartnerControls"/>
    <ds:schemaRef ds:uri="7c2e6c5b-8f6e-4ceb-a3c3-d7fd0abcbff4"/>
    <ds:schemaRef ds:uri="bc9726ea-1256-4886-ba9a-8ff47ac300c7"/>
  </ds:schemaRefs>
</ds:datastoreItem>
</file>

<file path=customXml/itemProps2.xml><?xml version="1.0" encoding="utf-8"?>
<ds:datastoreItem xmlns:ds="http://schemas.openxmlformats.org/officeDocument/2006/customXml" ds:itemID="{3782EB2A-3975-408E-AE3E-04B0596D4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2e6c5b-8f6e-4ceb-a3c3-d7fd0abcbff4"/>
    <ds:schemaRef ds:uri="bc9726ea-1256-4886-ba9a-8ff47ac300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640B1D5-A344-4160-8687-12E5824FE19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0164184-0912-4382-A2C9-2D7AA34822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Scottish Qualifications Authority</Company>
  <LinksUpToDate>false</LinksUpToDate>
  <CharactersWithSpaces>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McKay</dc:creator>
  <cp:keywords/>
  <dc:description/>
  <cp:lastModifiedBy>Linda Gilligan</cp:lastModifiedBy>
  <cp:revision>6</cp:revision>
  <dcterms:created xsi:type="dcterms:W3CDTF">2025-09-22T22:38:00Z</dcterms:created>
  <dcterms:modified xsi:type="dcterms:W3CDTF">2026-01-28T09:14:00Z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0x0101002C2A4965F4EF1F49B58BA063AE66B3A3</vt:lpwstr>
  </property>
  <property fmtid="{D5CDD505-2E9C-101B-9397-08002B2CF9AE}" pid="3" name="MediaServiceImageTags">
    <vt:lpwstr/>
  </property>
</Properties>
</file>